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F4F5E">
        <w:rPr>
          <w:rFonts w:ascii="Times New Roman" w:hAnsi="Times New Roman" w:cs="Times New Roman"/>
        </w:rPr>
        <w:t>07</w:t>
      </w:r>
      <w:r w:rsidR="00362ED2">
        <w:rPr>
          <w:rFonts w:ascii="Times New Roman" w:hAnsi="Times New Roman" w:cs="Times New Roman"/>
        </w:rPr>
        <w:t xml:space="preserve"> </w:t>
      </w:r>
      <w:r w:rsidR="00FF4F5E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FF4F5E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 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FF4F5E" w:rsidRDefault="00FF4F5E" w:rsidP="00FF4F5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 октября</w:t>
      </w:r>
      <w:r w:rsidR="00362ED2">
        <w:rPr>
          <w:rFonts w:ascii="Times New Roman" w:hAnsi="Times New Roman" w:cs="Times New Roman"/>
        </w:rPr>
        <w:t xml:space="preserve"> 2015 года с </w:t>
      </w:r>
      <w:r w:rsidR="006072D7">
        <w:rPr>
          <w:rFonts w:ascii="Times New Roman" w:hAnsi="Times New Roman" w:cs="Times New Roman"/>
        </w:rPr>
        <w:t>08:30 до 13:00</w:t>
      </w:r>
    </w:p>
    <w:p w:rsidR="00AE105E" w:rsidRPr="005E23AD" w:rsidRDefault="00AE105E" w:rsidP="00FF4F5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CB63C4">
        <w:rPr>
          <w:rFonts w:ascii="Times New Roman" w:eastAsiaTheme="minorEastAsia" w:hAnsi="Times New Roman"/>
          <w:color w:val="000000"/>
        </w:rPr>
        <w:t>фундамента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="00FF4F5E">
        <w:rPr>
          <w:rFonts w:ascii="Times New Roman" w:hAnsi="Times New Roman" w:cs="Times New Roman"/>
        </w:rPr>
        <w:t>Боровичский</w:t>
      </w:r>
      <w:proofErr w:type="spellEnd"/>
      <w:r w:rsidR="00FF4F5E">
        <w:rPr>
          <w:rFonts w:ascii="Times New Roman" w:hAnsi="Times New Roman" w:cs="Times New Roman"/>
        </w:rPr>
        <w:t xml:space="preserve"> район, пос. </w:t>
      </w:r>
      <w:proofErr w:type="spellStart"/>
      <w:r w:rsidR="00FF4F5E">
        <w:rPr>
          <w:rFonts w:ascii="Times New Roman" w:hAnsi="Times New Roman" w:cs="Times New Roman"/>
        </w:rPr>
        <w:t>Травково</w:t>
      </w:r>
      <w:proofErr w:type="spellEnd"/>
      <w:r w:rsidR="00FF4F5E">
        <w:rPr>
          <w:rFonts w:ascii="Times New Roman" w:hAnsi="Times New Roman" w:cs="Times New Roman"/>
        </w:rPr>
        <w:t>, ул. Механизаторов, д. 4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FF4F5E">
        <w:rPr>
          <w:rFonts w:ascii="Times New Roman" w:hAnsi="Times New Roman" w:cs="Times New Roman"/>
          <w:b/>
        </w:rPr>
        <w:t>104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6072D7" w:rsidRPr="007928D4" w:rsidRDefault="006072D7" w:rsidP="006072D7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FF4F5E">
        <w:rPr>
          <w:rFonts w:ascii="Times New Roman" w:hAnsi="Times New Roman" w:cs="Times New Roman"/>
        </w:rPr>
        <w:t>Строитель плюс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F4F5E">
        <w:rPr>
          <w:rFonts w:ascii="Times New Roman" w:hAnsi="Times New Roman" w:cs="Times New Roman"/>
        </w:rPr>
        <w:t>113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="00FF4F5E">
        <w:rPr>
          <w:rFonts w:ascii="Times New Roman" w:hAnsi="Times New Roman" w:cs="Times New Roman"/>
        </w:rPr>
        <w:t xml:space="preserve"> (и заявка отдельно на 2 л.)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362ED2"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 w:rsidR="006072D7">
        <w:rPr>
          <w:rFonts w:ascii="Times New Roman" w:hAnsi="Times New Roman" w:cs="Times New Roman"/>
        </w:rPr>
        <w:t>Никоновым С.Н.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F4F5E">
        <w:rPr>
          <w:rFonts w:eastAsiaTheme="minorHAnsi"/>
          <w:sz w:val="20"/>
          <w:szCs w:val="20"/>
          <w:lang w:eastAsia="en-US"/>
        </w:rPr>
        <w:t>1 080 000,00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FF4F5E">
        <w:rPr>
          <w:rFonts w:ascii="Times New Roman" w:hAnsi="Times New Roman" w:cs="Times New Roman"/>
        </w:rPr>
        <w:t>20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r w:rsidR="00FF4F5E">
        <w:rPr>
          <w:rFonts w:ascii="Times New Roman" w:hAnsi="Times New Roman" w:cs="Times New Roman"/>
        </w:rPr>
        <w:t>Строительная компания Мста</w:t>
      </w:r>
      <w:r w:rsidR="006072D7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7E1146">
        <w:rPr>
          <w:rFonts w:ascii="Times New Roman" w:hAnsi="Times New Roman" w:cs="Times New Roman"/>
        </w:rPr>
        <w:t>160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 w:rsidR="007E1146">
        <w:rPr>
          <w:rFonts w:ascii="Times New Roman" w:hAnsi="Times New Roman" w:cs="Times New Roman"/>
        </w:rPr>
        <w:t xml:space="preserve">генеральным </w:t>
      </w:r>
      <w:r w:rsidR="006072D7">
        <w:rPr>
          <w:rFonts w:ascii="Times New Roman" w:hAnsi="Times New Roman" w:cs="Times New Roman"/>
        </w:rPr>
        <w:t xml:space="preserve">директором </w:t>
      </w:r>
      <w:r w:rsidR="007E1146">
        <w:rPr>
          <w:rFonts w:ascii="Times New Roman" w:hAnsi="Times New Roman" w:cs="Times New Roman"/>
        </w:rPr>
        <w:t>Марковым А.Ю.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E1146">
        <w:rPr>
          <w:rFonts w:eastAsiaTheme="minorHAnsi"/>
          <w:sz w:val="20"/>
          <w:szCs w:val="20"/>
          <w:lang w:eastAsia="en-US"/>
        </w:rPr>
        <w:t>1 050 000,00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7E1146">
        <w:rPr>
          <w:rFonts w:ascii="Times New Roman" w:hAnsi="Times New Roman" w:cs="Times New Roman"/>
        </w:rPr>
        <w:t>40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E1146" w:rsidRPr="00655CEB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C1266C">
        <w:rPr>
          <w:rFonts w:ascii="Times New Roman" w:hAnsi="Times New Roman" w:cs="Times New Roman"/>
        </w:rPr>
        <w:t xml:space="preserve">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655CEB">
        <w:rPr>
          <w:rFonts w:ascii="Times New Roman" w:hAnsi="Times New Roman" w:cs="Times New Roman"/>
          <w:b/>
        </w:rPr>
        <w:t>»</w:t>
      </w:r>
    </w:p>
    <w:p w:rsidR="007E1146" w:rsidRPr="00655CEB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129</w:t>
      </w:r>
      <w:r w:rsidRPr="00655CEB">
        <w:rPr>
          <w:rFonts w:ascii="Times New Roman" w:hAnsi="Times New Roman" w:cs="Times New Roman"/>
        </w:rPr>
        <w:t xml:space="preserve"> листах</w:t>
      </w:r>
      <w:r>
        <w:rPr>
          <w:rFonts w:ascii="Times New Roman" w:hAnsi="Times New Roman" w:cs="Times New Roman"/>
        </w:rPr>
        <w:t>.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Разъяснение   сведений, содержащихся   в документах, представленных участниками открытого конкурса: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Андреевым В.В.</w:t>
      </w:r>
      <w:r w:rsidRPr="00F17E78">
        <w:rPr>
          <w:rFonts w:ascii="Times New Roman" w:hAnsi="Times New Roman" w:cs="Times New Roman"/>
        </w:rPr>
        <w:t>,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3 466 360,00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30</w:t>
      </w:r>
      <w:r w:rsidRPr="00F17E78">
        <w:rPr>
          <w:rFonts w:ascii="Times New Roman" w:hAnsi="Times New Roman" w:cs="Times New Roman"/>
        </w:rPr>
        <w:t xml:space="preserve"> дней.</w:t>
      </w:r>
    </w:p>
    <w:p w:rsidR="007E1146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E1146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E1146" w:rsidRPr="00655CEB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Общество с ограниченной ответственностью «Строительная компания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Велновстрой</w:t>
      </w:r>
      <w:proofErr w:type="spellEnd"/>
      <w:r>
        <w:rPr>
          <w:rFonts w:ascii="Times New Roman" w:hAnsi="Times New Roman" w:cs="Times New Roman"/>
        </w:rPr>
        <w:t>»</w:t>
      </w:r>
    </w:p>
    <w:p w:rsidR="007E1146" w:rsidRPr="00655CEB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>
        <w:rPr>
          <w:rFonts w:ascii="Times New Roman" w:hAnsi="Times New Roman" w:cs="Times New Roman"/>
        </w:rPr>
        <w:t xml:space="preserve">генеральным директором </w:t>
      </w:r>
      <w:proofErr w:type="spellStart"/>
      <w:r>
        <w:rPr>
          <w:rFonts w:ascii="Times New Roman" w:hAnsi="Times New Roman" w:cs="Times New Roman"/>
        </w:rPr>
        <w:t>Габескирия</w:t>
      </w:r>
      <w:proofErr w:type="spellEnd"/>
      <w:r>
        <w:rPr>
          <w:rFonts w:ascii="Times New Roman" w:hAnsi="Times New Roman" w:cs="Times New Roman"/>
        </w:rPr>
        <w:t xml:space="preserve"> М.Р.</w:t>
      </w:r>
      <w:r>
        <w:rPr>
          <w:rFonts w:ascii="Times New Roman" w:hAnsi="Times New Roman" w:cs="Times New Roman"/>
        </w:rPr>
        <w:t>,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999 000,00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28</w:t>
      </w:r>
      <w:r w:rsidRPr="00F17E78">
        <w:rPr>
          <w:rFonts w:ascii="Times New Roman" w:hAnsi="Times New Roman" w:cs="Times New Roman"/>
        </w:rPr>
        <w:t xml:space="preserve"> дней.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E1146" w:rsidRDefault="007E1146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E1146" w:rsidRPr="00655CEB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21 век</w:t>
      </w:r>
      <w:r>
        <w:rPr>
          <w:rFonts w:ascii="Times New Roman" w:hAnsi="Times New Roman" w:cs="Times New Roman"/>
        </w:rPr>
        <w:t>»</w:t>
      </w:r>
    </w:p>
    <w:p w:rsidR="007E1146" w:rsidRPr="00655CEB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</w:t>
      </w:r>
      <w:r>
        <w:rPr>
          <w:rFonts w:ascii="Times New Roman" w:hAnsi="Times New Roman" w:cs="Times New Roman"/>
        </w:rPr>
        <w:t xml:space="preserve"> (и заявка отдельно на 2 л.)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>
        <w:rPr>
          <w:rFonts w:ascii="Times New Roman" w:hAnsi="Times New Roman" w:cs="Times New Roman"/>
        </w:rPr>
        <w:t xml:space="preserve">генеральным директором </w:t>
      </w:r>
      <w:r>
        <w:rPr>
          <w:rFonts w:ascii="Times New Roman" w:hAnsi="Times New Roman" w:cs="Times New Roman"/>
        </w:rPr>
        <w:t>Винник В.А.</w:t>
      </w:r>
      <w:r>
        <w:rPr>
          <w:rFonts w:ascii="Times New Roman" w:hAnsi="Times New Roman" w:cs="Times New Roman"/>
        </w:rPr>
        <w:t>,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E1146" w:rsidRPr="00F17E78" w:rsidRDefault="007E1146" w:rsidP="007E114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784 000,00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37</w:t>
      </w:r>
      <w:r w:rsidRPr="00F17E78">
        <w:rPr>
          <w:rFonts w:ascii="Times New Roman" w:hAnsi="Times New Roman" w:cs="Times New Roman"/>
        </w:rPr>
        <w:t xml:space="preserve"> дней.</w:t>
      </w:r>
    </w:p>
    <w:p w:rsidR="007E1146" w:rsidRPr="00F17E78" w:rsidRDefault="007E1146" w:rsidP="007E114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E1146" w:rsidRDefault="007E1146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7E1146">
        <w:rPr>
          <w:rFonts w:ascii="Times New Roman" w:hAnsi="Times New Roman" w:cs="Times New Roman"/>
        </w:rPr>
        <w:t>:</w:t>
      </w:r>
    </w:p>
    <w:p w:rsidR="007E1146" w:rsidRPr="00225E2B" w:rsidRDefault="007E1146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«Велес»: платежное поручение, справка из ФСС, справка из ПФР.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C51D4C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6072D7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«Строитель плюс»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8.1.5. конкурсной документации на право заключения </w:t>
      </w:r>
      <w:r w:rsidR="0085589B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  <w:r w:rsidR="004311F7">
        <w:rPr>
          <w:rFonts w:ascii="Times New Roman" w:hAnsi="Times New Roman" w:cs="Times New Roman"/>
        </w:rPr>
        <w:t xml:space="preserve"> Заявка не подшита.</w:t>
      </w:r>
    </w:p>
    <w:p w:rsidR="0009713C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7E1146" w:rsidRDefault="007E1146" w:rsidP="007E114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4311F7">
        <w:rPr>
          <w:rFonts w:ascii="Times New Roman" w:hAnsi="Times New Roman" w:cs="Times New Roman"/>
        </w:rPr>
        <w:t>Велес</w:t>
      </w:r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 xml:space="preserve">в связи с </w:t>
      </w:r>
      <w:r w:rsidR="004311F7">
        <w:rPr>
          <w:rFonts w:ascii="Times New Roman" w:hAnsi="Times New Roman" w:cs="Times New Roman"/>
        </w:rPr>
        <w:t>превышением начальной (максимальной) цены договора подряда.</w:t>
      </w:r>
    </w:p>
    <w:p w:rsidR="007E1146" w:rsidRDefault="007E1146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7E1146" w:rsidRDefault="007E1146" w:rsidP="007E114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4311F7">
        <w:rPr>
          <w:rFonts w:ascii="Times New Roman" w:hAnsi="Times New Roman" w:cs="Times New Roman"/>
        </w:rPr>
        <w:t>Строительная компания «</w:t>
      </w:r>
      <w:proofErr w:type="spellStart"/>
      <w:r w:rsidR="004311F7">
        <w:rPr>
          <w:rFonts w:ascii="Times New Roman" w:hAnsi="Times New Roman" w:cs="Times New Roman"/>
        </w:rPr>
        <w:t>Велновстрой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>в связи с не представление</w:t>
      </w:r>
      <w:r>
        <w:rPr>
          <w:rFonts w:ascii="Times New Roman" w:hAnsi="Times New Roman" w:cs="Times New Roman"/>
        </w:rPr>
        <w:t>м</w:t>
      </w:r>
      <w:r w:rsidRPr="007928D4">
        <w:rPr>
          <w:rFonts w:ascii="Times New Roman" w:hAnsi="Times New Roman" w:cs="Times New Roman"/>
        </w:rPr>
        <w:t xml:space="preserve"> документов, предусмотре</w:t>
      </w:r>
      <w:bookmarkStart w:id="0" w:name="_GoBack"/>
      <w:bookmarkEnd w:id="0"/>
      <w:r w:rsidRPr="007928D4">
        <w:rPr>
          <w:rFonts w:ascii="Times New Roman" w:hAnsi="Times New Roman" w:cs="Times New Roman"/>
        </w:rPr>
        <w:t xml:space="preserve">нных пунктом 8.1, подпунктом 8.1.5. 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7E1146" w:rsidRDefault="007E1146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7E1146" w:rsidRDefault="007E1146" w:rsidP="004311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Общество с ограниченной ответственностью «</w:t>
      </w:r>
      <w:r w:rsidR="004311F7">
        <w:rPr>
          <w:rFonts w:ascii="Times New Roman" w:hAnsi="Times New Roman" w:cs="Times New Roman"/>
        </w:rPr>
        <w:t>21 век</w:t>
      </w:r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>в связи с не представление</w:t>
      </w:r>
      <w:r>
        <w:rPr>
          <w:rFonts w:ascii="Times New Roman" w:hAnsi="Times New Roman" w:cs="Times New Roman"/>
        </w:rPr>
        <w:t>м</w:t>
      </w:r>
      <w:r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8.1.5. 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7E1146" w:rsidRPr="007928D4" w:rsidRDefault="007E1146" w:rsidP="004311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9713C" w:rsidRPr="007928D4" w:rsidRDefault="0009713C" w:rsidP="004311F7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09713C" w:rsidRPr="007928D4" w:rsidRDefault="0009713C" w:rsidP="004311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4311F7">
        <w:rPr>
          <w:rFonts w:ascii="Times New Roman" w:hAnsi="Times New Roman" w:cs="Times New Roman"/>
          <w:bCs/>
        </w:rPr>
        <w:t>104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09713C" w:rsidRPr="007928D4" w:rsidRDefault="0009713C" w:rsidP="004311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CB63C4">
        <w:rPr>
          <w:rFonts w:ascii="Times New Roman" w:hAnsi="Times New Roman" w:cs="Times New Roman"/>
        </w:rPr>
        <w:t xml:space="preserve">е по лоту № </w:t>
      </w:r>
      <w:r w:rsidR="004311F7"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 xml:space="preserve"> с о</w:t>
      </w:r>
      <w:r w:rsidRPr="00E75143">
        <w:rPr>
          <w:rFonts w:ascii="Times New Roman" w:hAnsi="Times New Roman" w:cs="Times New Roman"/>
        </w:rPr>
        <w:t>бщество</w:t>
      </w:r>
      <w:r>
        <w:rPr>
          <w:rFonts w:ascii="Times New Roman" w:hAnsi="Times New Roman" w:cs="Times New Roman"/>
        </w:rPr>
        <w:t>м</w:t>
      </w:r>
      <w:r w:rsidRPr="00E75143">
        <w:rPr>
          <w:rFonts w:ascii="Times New Roman" w:hAnsi="Times New Roman" w:cs="Times New Roman"/>
        </w:rPr>
        <w:t xml:space="preserve"> с о</w:t>
      </w:r>
      <w:r>
        <w:rPr>
          <w:rFonts w:ascii="Times New Roman" w:hAnsi="Times New Roman" w:cs="Times New Roman"/>
        </w:rPr>
        <w:t>граниченной ответственностью «</w:t>
      </w:r>
      <w:r w:rsidR="004311F7">
        <w:rPr>
          <w:rFonts w:ascii="Times New Roman" w:hAnsi="Times New Roman" w:cs="Times New Roman"/>
        </w:rPr>
        <w:t>Строительная компания Мста</w:t>
      </w:r>
      <w:r w:rsidRPr="00E751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4311F7">
        <w:rPr>
          <w:sz w:val="20"/>
          <w:szCs w:val="20"/>
        </w:rPr>
        <w:t>08</w:t>
      </w:r>
      <w:r>
        <w:rPr>
          <w:sz w:val="20"/>
          <w:szCs w:val="20"/>
        </w:rPr>
        <w:t xml:space="preserve">» </w:t>
      </w:r>
      <w:r w:rsidR="004311F7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311F7"/>
    <w:rsid w:val="0048685E"/>
    <w:rsid w:val="004940AE"/>
    <w:rsid w:val="004F72EB"/>
    <w:rsid w:val="00514EF4"/>
    <w:rsid w:val="00521995"/>
    <w:rsid w:val="0052302C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072D7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928D4"/>
    <w:rsid w:val="007A285E"/>
    <w:rsid w:val="007E1146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B63C4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39A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2B8-21EC-4DEB-9BD2-927ACEE5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28</cp:revision>
  <cp:lastPrinted>2015-09-16T07:55:00Z</cp:lastPrinted>
  <dcterms:created xsi:type="dcterms:W3CDTF">2015-06-03T11:34:00Z</dcterms:created>
  <dcterms:modified xsi:type="dcterms:W3CDTF">2015-10-08T11:57:00Z</dcterms:modified>
</cp:coreProperties>
</file>