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A12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AE105E" w:rsidRPr="005E23AD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5A647F">
        <w:rPr>
          <w:rFonts w:ascii="Times New Roman" w:hAnsi="Times New Roman"/>
          <w:color w:val="000000"/>
        </w:rPr>
        <w:t>фундамента многоквартирного дома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5A647F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6A128D">
        <w:rPr>
          <w:rFonts w:ascii="Times New Roman" w:hAnsi="Times New Roman" w:cs="Times New Roman"/>
        </w:rPr>
        <w:t>Боровичский район</w:t>
      </w:r>
      <w:r w:rsidR="005A647F">
        <w:rPr>
          <w:rFonts w:ascii="Times New Roman" w:hAnsi="Times New Roman" w:cs="Times New Roman"/>
        </w:rPr>
        <w:t xml:space="preserve">, </w:t>
      </w:r>
      <w:r w:rsidR="006A128D">
        <w:rPr>
          <w:rFonts w:ascii="Times New Roman" w:hAnsi="Times New Roman" w:cs="Times New Roman"/>
        </w:rPr>
        <w:t xml:space="preserve">д. </w:t>
      </w:r>
      <w:proofErr w:type="spellStart"/>
      <w:r w:rsidR="006A128D">
        <w:rPr>
          <w:rFonts w:ascii="Times New Roman" w:hAnsi="Times New Roman" w:cs="Times New Roman"/>
        </w:rPr>
        <w:t>Ёгла</w:t>
      </w:r>
      <w:proofErr w:type="spellEnd"/>
      <w:r w:rsidR="006A128D">
        <w:rPr>
          <w:rFonts w:ascii="Times New Roman" w:hAnsi="Times New Roman" w:cs="Times New Roman"/>
        </w:rPr>
        <w:t xml:space="preserve">, </w:t>
      </w:r>
      <w:r w:rsidR="005A647F">
        <w:rPr>
          <w:rFonts w:ascii="Times New Roman" w:hAnsi="Times New Roman" w:cs="Times New Roman"/>
        </w:rPr>
        <w:t xml:space="preserve">ул. </w:t>
      </w:r>
      <w:r w:rsidR="006A128D">
        <w:rPr>
          <w:rFonts w:ascii="Times New Roman" w:hAnsi="Times New Roman" w:cs="Times New Roman"/>
        </w:rPr>
        <w:t>Советская</w:t>
      </w:r>
      <w:r w:rsidR="005A647F">
        <w:rPr>
          <w:rFonts w:ascii="Times New Roman" w:hAnsi="Times New Roman" w:cs="Times New Roman"/>
        </w:rPr>
        <w:t xml:space="preserve">, д. </w:t>
      </w:r>
      <w:r w:rsidR="006A128D">
        <w:rPr>
          <w:rFonts w:ascii="Times New Roman" w:hAnsi="Times New Roman" w:cs="Times New Roman"/>
        </w:rPr>
        <w:t>201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5A647F">
        <w:rPr>
          <w:rFonts w:ascii="Times New Roman" w:hAnsi="Times New Roman" w:cs="Times New Roman"/>
          <w:b/>
        </w:rPr>
        <w:t>1</w:t>
      </w:r>
      <w:r w:rsidR="006A128D">
        <w:rPr>
          <w:rFonts w:ascii="Times New Roman" w:hAnsi="Times New Roman" w:cs="Times New Roman"/>
          <w:b/>
        </w:rPr>
        <w:t>4/2016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 w:rsidR="001521DF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1521DF">
        <w:rPr>
          <w:rFonts w:ascii="Times New Roman" w:hAnsi="Times New Roman" w:cs="Times New Roman"/>
        </w:rPr>
        <w:t>35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генеральным директором </w:t>
      </w:r>
      <w:r w:rsidR="001521DF">
        <w:rPr>
          <w:rFonts w:ascii="Times New Roman" w:hAnsi="Times New Roman" w:cs="Times New Roman"/>
        </w:rPr>
        <w:t>Е.П.</w:t>
      </w:r>
      <w:r w:rsidR="005A647F">
        <w:rPr>
          <w:rFonts w:ascii="Times New Roman" w:hAnsi="Times New Roman" w:cs="Times New Roman"/>
        </w:rPr>
        <w:t xml:space="preserve"> </w:t>
      </w:r>
      <w:r w:rsidR="001521DF">
        <w:rPr>
          <w:rFonts w:ascii="Times New Roman" w:hAnsi="Times New Roman" w:cs="Times New Roman"/>
        </w:rPr>
        <w:t>Антоновым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521DF">
        <w:rPr>
          <w:rFonts w:eastAsiaTheme="minorHAnsi"/>
          <w:sz w:val="20"/>
          <w:szCs w:val="20"/>
          <w:lang w:eastAsia="en-US"/>
        </w:rPr>
        <w:t>1 025 312</w:t>
      </w:r>
      <w:r w:rsidRPr="00FF2E4C">
        <w:rPr>
          <w:rFonts w:eastAsiaTheme="minorHAnsi"/>
          <w:sz w:val="20"/>
          <w:szCs w:val="20"/>
          <w:lang w:eastAsia="en-US"/>
        </w:rPr>
        <w:t>,00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A64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</w:t>
      </w:r>
      <w:r w:rsidRPr="00F17E78">
        <w:rPr>
          <w:rFonts w:ascii="Times New Roman" w:hAnsi="Times New Roman" w:cs="Times New Roman"/>
        </w:rPr>
        <w:lastRenderedPageBreak/>
        <w:t xml:space="preserve">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A647F">
        <w:rPr>
          <w:rFonts w:ascii="Times New Roman" w:hAnsi="Times New Roman" w:cs="Times New Roman"/>
          <w:bCs/>
        </w:rPr>
        <w:t>1</w:t>
      </w:r>
      <w:r w:rsidR="001521DF">
        <w:rPr>
          <w:rFonts w:ascii="Times New Roman" w:hAnsi="Times New Roman" w:cs="Times New Roman"/>
          <w:bCs/>
        </w:rPr>
        <w:t>4/2016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Pr="001521DF">
        <w:rPr>
          <w:rFonts w:ascii="Times New Roman" w:hAnsi="Times New Roman" w:cs="Times New Roman"/>
          <w:b/>
        </w:rPr>
        <w:t>1</w:t>
      </w:r>
      <w:r w:rsidR="001521DF" w:rsidRPr="001521DF">
        <w:rPr>
          <w:rFonts w:ascii="Times New Roman" w:hAnsi="Times New Roman" w:cs="Times New Roman"/>
          <w:b/>
        </w:rPr>
        <w:t>4/2016</w:t>
      </w:r>
      <w:r>
        <w:rPr>
          <w:rFonts w:ascii="Times New Roman" w:hAnsi="Times New Roman" w:cs="Times New Roman"/>
        </w:rPr>
        <w:t xml:space="preserve"> с ООО «</w:t>
      </w:r>
      <w:proofErr w:type="spellStart"/>
      <w:r w:rsidR="001521DF"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965F-DA90-4840-AE10-F02FE254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2015-11-06T08:39:00Z</cp:lastPrinted>
  <dcterms:created xsi:type="dcterms:W3CDTF">2015-12-08T13:12:00Z</dcterms:created>
  <dcterms:modified xsi:type="dcterms:W3CDTF">2015-12-08T13:19:00Z</dcterms:modified>
</cp:coreProperties>
</file>