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244F40">
        <w:rPr>
          <w:rFonts w:ascii="Times New Roman" w:hAnsi="Times New Roman" w:cs="Times New Roman"/>
        </w:rPr>
        <w:t>02 ноября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Pr="00D72A44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 ноября 2015 года с 14:30 до 17:30;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 ноября 2015 года с 8</w:t>
      </w:r>
      <w:r w:rsidRPr="00CB322B">
        <w:rPr>
          <w:rFonts w:ascii="Times New Roman" w:hAnsi="Times New Roman" w:cs="Times New Roman"/>
        </w:rPr>
        <w:t xml:space="preserve">:30 </w:t>
      </w:r>
      <w:r>
        <w:rPr>
          <w:rFonts w:ascii="Times New Roman" w:hAnsi="Times New Roman" w:cs="Times New Roman"/>
        </w:rPr>
        <w:t>до 13:00, с 14:30 до 17:30;</w:t>
      </w:r>
    </w:p>
    <w:p w:rsidR="00244F40" w:rsidRP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 ноября 2015 года с 8</w:t>
      </w:r>
      <w:r w:rsidRPr="00CB322B">
        <w:rPr>
          <w:rFonts w:ascii="Times New Roman" w:hAnsi="Times New Roman" w:cs="Times New Roman"/>
        </w:rPr>
        <w:t xml:space="preserve">:30 </w:t>
      </w:r>
      <w:r>
        <w:rPr>
          <w:rFonts w:ascii="Times New Roman" w:hAnsi="Times New Roman" w:cs="Times New Roman"/>
        </w:rPr>
        <w:t>до 13:00, с 14:30 до 17:30</w:t>
      </w:r>
      <w:r w:rsidRPr="00244F40">
        <w:rPr>
          <w:rFonts w:ascii="Times New Roman" w:hAnsi="Times New Roman" w:cs="Times New Roman"/>
        </w:rPr>
        <w:t>;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 ноября 2015 года с 8</w:t>
      </w:r>
      <w:r w:rsidRPr="00CB322B">
        <w:rPr>
          <w:rFonts w:ascii="Times New Roman" w:hAnsi="Times New Roman" w:cs="Times New Roman"/>
        </w:rPr>
        <w:t xml:space="preserve">:30 </w:t>
      </w:r>
      <w:r>
        <w:rPr>
          <w:rFonts w:ascii="Times New Roman" w:hAnsi="Times New Roman" w:cs="Times New Roman"/>
        </w:rPr>
        <w:t>до 13:00, с 14:30 до 17:30.</w:t>
      </w:r>
    </w:p>
    <w:p w:rsidR="00AE105E" w:rsidRPr="005E23AD" w:rsidRDefault="00AE105E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C102F2">
        <w:rPr>
          <w:rFonts w:ascii="Times New Roman" w:hAnsi="Times New Roman"/>
          <w:color w:val="000000"/>
        </w:rPr>
        <w:t>инженерной системы теплоснабжения</w:t>
      </w:r>
      <w:r w:rsidR="00EC065D">
        <w:rPr>
          <w:rFonts w:ascii="Times New Roman" w:hAnsi="Times New Roman"/>
          <w:color w:val="000000"/>
        </w:rPr>
        <w:t xml:space="preserve">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85043B" w:rsidRPr="005E23AD">
        <w:rPr>
          <w:rFonts w:ascii="Times New Roman" w:eastAsiaTheme="minorEastAsia" w:hAnsi="Times New Roman"/>
          <w:color w:val="000000"/>
        </w:rPr>
        <w:t>го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85043B" w:rsidRPr="005E23AD">
        <w:rPr>
          <w:rFonts w:ascii="Times New Roman" w:eastAsiaTheme="minorEastAsia" w:hAnsi="Times New Roman"/>
          <w:color w:val="000000"/>
        </w:rPr>
        <w:t>а</w:t>
      </w:r>
      <w:r w:rsidR="00C102F2">
        <w:rPr>
          <w:rFonts w:ascii="Times New Roman" w:eastAsiaTheme="minorEastAsia" w:hAnsi="Times New Roman"/>
          <w:color w:val="000000"/>
        </w:rPr>
        <w:t xml:space="preserve"> с установкой коллективного (общедомового) прибора учета в многоквартирном доме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AE5837" w:rsidRPr="005E23AD">
        <w:rPr>
          <w:rFonts w:ascii="Times New Roman" w:hAnsi="Times New Roman" w:cs="Times New Roman"/>
        </w:rPr>
        <w:t>м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C102F2">
        <w:rPr>
          <w:rFonts w:ascii="Times New Roman" w:hAnsi="Times New Roman" w:cs="Times New Roman"/>
        </w:rPr>
        <w:t>г. Великий Новгород, ул. Космонавтов, д. 20, корп. 1</w:t>
      </w:r>
      <w:r w:rsidR="00B341C3">
        <w:rPr>
          <w:rFonts w:ascii="Times New Roman" w:hAnsi="Times New Roman" w:cs="Times New Roman"/>
        </w:rPr>
        <w:t>,</w:t>
      </w:r>
      <w:r w:rsidR="00BB605D">
        <w:rPr>
          <w:rFonts w:ascii="Times New Roman" w:hAnsi="Times New Roman"/>
          <w:color w:val="000000"/>
        </w:rPr>
        <w:t xml:space="preserve">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C102F2">
        <w:rPr>
          <w:rFonts w:ascii="Times New Roman" w:hAnsi="Times New Roman" w:cs="Times New Roman"/>
          <w:b/>
        </w:rPr>
        <w:t>151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D3D6D" w:rsidRDefault="008D3D6D" w:rsidP="008D3D6D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 – заместитель начальника отдела капитального ремонта СНКО «Региональный фонд»;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Стройпрофиль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78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директором </w:t>
      </w:r>
      <w:r>
        <w:rPr>
          <w:rFonts w:ascii="Times New Roman" w:hAnsi="Times New Roman" w:cs="Times New Roman"/>
        </w:rPr>
        <w:t>А.В. Старостиным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460 000</w:t>
      </w:r>
      <w:r w:rsidRPr="00FF2E4C">
        <w:rPr>
          <w:rFonts w:eastAsiaTheme="minorHAnsi"/>
          <w:sz w:val="20"/>
          <w:szCs w:val="20"/>
          <w:lang w:eastAsia="en-US"/>
        </w:rPr>
        <w:t>,00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50</w:t>
      </w:r>
      <w:r w:rsidRPr="00FF2E4C">
        <w:rPr>
          <w:rFonts w:ascii="Times New Roman" w:hAnsi="Times New Roman" w:cs="Times New Roman"/>
        </w:rPr>
        <w:t xml:space="preserve"> дней.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lastRenderedPageBreak/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 xml:space="preserve">151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ых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ах по лоту № 151 с ООО «Стройпрофиль».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</w:t>
      </w:r>
      <w:r w:rsidR="008D3D6D">
        <w:rPr>
          <w:rFonts w:ascii="Times New Roman" w:hAnsi="Times New Roman" w:cs="Times New Roman"/>
        </w:rPr>
        <w:t>Ф. Кацель</w:t>
      </w: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0B1EBA" w:rsidRPr="0047571E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DD64DA" w:rsidRDefault="00DD64D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DD64DA" w:rsidRDefault="00DD64D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DD64DA" w:rsidRDefault="00DD64DA" w:rsidP="00DD64D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DD64DA" w:rsidRDefault="00DD64DA" w:rsidP="00DD64DA">
      <w:pPr>
        <w:pStyle w:val="ConsPlusNormal"/>
        <w:jc w:val="both"/>
        <w:rPr>
          <w:rFonts w:ascii="Times New Roman" w:hAnsi="Times New Roman" w:cs="Times New Roman"/>
        </w:rPr>
      </w:pPr>
    </w:p>
    <w:p w:rsidR="00DD64DA" w:rsidRDefault="00DD64DA" w:rsidP="00DD64DA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D64DA" w:rsidRDefault="00DD64D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244F40">
        <w:rPr>
          <w:sz w:val="20"/>
          <w:szCs w:val="20"/>
        </w:rPr>
        <w:t>06</w:t>
      </w:r>
      <w:r>
        <w:rPr>
          <w:sz w:val="20"/>
          <w:szCs w:val="20"/>
        </w:rPr>
        <w:t xml:space="preserve">» </w:t>
      </w:r>
      <w:r w:rsidR="00244F40">
        <w:rPr>
          <w:sz w:val="20"/>
          <w:szCs w:val="20"/>
        </w:rPr>
        <w:t>ноября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344CC"/>
    <w:rsid w:val="00135F2B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15DFE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50891"/>
    <w:rsid w:val="00372A55"/>
    <w:rsid w:val="00373283"/>
    <w:rsid w:val="00383B41"/>
    <w:rsid w:val="00394392"/>
    <w:rsid w:val="003B4569"/>
    <w:rsid w:val="003B7E81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B70CD"/>
    <w:rsid w:val="006D2F67"/>
    <w:rsid w:val="006F27FE"/>
    <w:rsid w:val="006F433E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1AF3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C2AA4"/>
    <w:rsid w:val="008D1673"/>
    <w:rsid w:val="008D3D6D"/>
    <w:rsid w:val="008E3E4E"/>
    <w:rsid w:val="008E7A46"/>
    <w:rsid w:val="008F01F8"/>
    <w:rsid w:val="00903344"/>
    <w:rsid w:val="00941906"/>
    <w:rsid w:val="009523CE"/>
    <w:rsid w:val="009538B6"/>
    <w:rsid w:val="00990511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D50345"/>
    <w:rsid w:val="00D5291F"/>
    <w:rsid w:val="00D61ED7"/>
    <w:rsid w:val="00D72A44"/>
    <w:rsid w:val="00D75ECA"/>
    <w:rsid w:val="00D872A0"/>
    <w:rsid w:val="00DC7794"/>
    <w:rsid w:val="00DD64DA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0BE63-27B3-490D-AB3F-B8B2D267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5</cp:revision>
  <cp:lastPrinted>2015-11-06T08:39:00Z</cp:lastPrinted>
  <dcterms:created xsi:type="dcterms:W3CDTF">2015-11-06T08:44:00Z</dcterms:created>
  <dcterms:modified xsi:type="dcterms:W3CDTF">2015-11-10T09:48:00Z</dcterms:modified>
</cp:coreProperties>
</file>