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6079A2">
        <w:rPr>
          <w:rFonts w:ascii="Times New Roman" w:hAnsi="Times New Roman" w:cs="Times New Roman"/>
        </w:rPr>
        <w:t>26</w:t>
      </w:r>
      <w:r w:rsidR="00B75E7F" w:rsidRPr="001B394F">
        <w:rPr>
          <w:rFonts w:ascii="Times New Roman" w:hAnsi="Times New Roman" w:cs="Times New Roman"/>
        </w:rPr>
        <w:t xml:space="preserve"> </w:t>
      </w:r>
      <w:r w:rsidR="006079A2">
        <w:rPr>
          <w:rFonts w:ascii="Times New Roman" w:hAnsi="Times New Roman" w:cs="Times New Roman"/>
        </w:rPr>
        <w:t>октября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6079A2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304218">
        <w:rPr>
          <w:rFonts w:ascii="Times New Roman" w:hAnsi="Times New Roman" w:cs="Times New Roman"/>
        </w:rPr>
        <w:t>фасада</w:t>
      </w:r>
      <w:r w:rsidR="00AF6C7E">
        <w:rPr>
          <w:rFonts w:ascii="Times New Roman" w:eastAsiaTheme="minorEastAsia" w:hAnsi="Times New Roman"/>
          <w:color w:val="000000"/>
        </w:rPr>
        <w:t xml:space="preserve"> в</w:t>
      </w:r>
      <w:r w:rsidR="00AF6C7E">
        <w:rPr>
          <w:rFonts w:ascii="Times New Roman" w:hAnsi="Times New Roman"/>
          <w:color w:val="000000"/>
        </w:rPr>
        <w:t xml:space="preserve"> </w:t>
      </w:r>
      <w:r w:rsidR="00AF6C7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AF6C7E">
        <w:rPr>
          <w:rFonts w:ascii="Times New Roman" w:eastAsiaTheme="minorEastAsia" w:hAnsi="Times New Roman"/>
          <w:color w:val="000000"/>
        </w:rPr>
        <w:t>м</w:t>
      </w:r>
      <w:r w:rsidR="00AF6C7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AF6C7E">
        <w:rPr>
          <w:rFonts w:ascii="Times New Roman" w:eastAsiaTheme="minorEastAsia" w:hAnsi="Times New Roman"/>
          <w:color w:val="000000"/>
        </w:rPr>
        <w:t>е</w:t>
      </w:r>
      <w:r w:rsidR="00203344" w:rsidRPr="00203344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proofErr w:type="spellStart"/>
      <w:r w:rsidR="00304218" w:rsidRPr="00304218">
        <w:rPr>
          <w:rFonts w:ascii="Times New Roman" w:eastAsiaTheme="minorEastAsia" w:hAnsi="Times New Roman" w:cs="Times New Roman"/>
          <w:color w:val="000000"/>
          <w:szCs w:val="28"/>
        </w:rPr>
        <w:t>Шимский</w:t>
      </w:r>
      <w:proofErr w:type="spellEnd"/>
      <w:r w:rsidR="00304218" w:rsidRPr="00304218">
        <w:rPr>
          <w:rFonts w:ascii="Times New Roman" w:eastAsiaTheme="minorEastAsia" w:hAnsi="Times New Roman" w:cs="Times New Roman"/>
          <w:color w:val="000000"/>
          <w:szCs w:val="28"/>
        </w:rPr>
        <w:t xml:space="preserve"> район. ж/д ст. Уторгош, ул. Пионерская, д.73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304218">
        <w:rPr>
          <w:rFonts w:ascii="Times New Roman" w:hAnsi="Times New Roman" w:cs="Times New Roman"/>
          <w:b/>
        </w:rPr>
        <w:t>251</w:t>
      </w:r>
      <w:r w:rsidR="00040A7F" w:rsidRPr="001B394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304218">
        <w:rPr>
          <w:rFonts w:ascii="Times New Roman" w:hAnsi="Times New Roman" w:cs="Times New Roman"/>
          <w:b/>
          <w:bCs/>
        </w:rPr>
        <w:t>251</w:t>
      </w:r>
      <w:r w:rsidR="005D4AA2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079A2">
        <w:rPr>
          <w:sz w:val="20"/>
          <w:szCs w:val="20"/>
        </w:rPr>
        <w:t>26</w:t>
      </w:r>
      <w:r w:rsidRPr="004024C3">
        <w:rPr>
          <w:sz w:val="20"/>
          <w:szCs w:val="20"/>
        </w:rPr>
        <w:t xml:space="preserve">» </w:t>
      </w:r>
      <w:r w:rsidR="006079A2">
        <w:rPr>
          <w:sz w:val="20"/>
          <w:szCs w:val="20"/>
        </w:rPr>
        <w:t>октября</w:t>
      </w:r>
      <w:r w:rsidRPr="004024C3">
        <w:rPr>
          <w:sz w:val="20"/>
          <w:szCs w:val="20"/>
        </w:rPr>
        <w:t xml:space="preserve">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35AB"/>
    <w:rsid w:val="000A36F3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04218"/>
    <w:rsid w:val="003D3653"/>
    <w:rsid w:val="003E3AFA"/>
    <w:rsid w:val="004024C3"/>
    <w:rsid w:val="00424CA3"/>
    <w:rsid w:val="00453432"/>
    <w:rsid w:val="00466FDF"/>
    <w:rsid w:val="00467347"/>
    <w:rsid w:val="0047571E"/>
    <w:rsid w:val="0048685E"/>
    <w:rsid w:val="004B4B04"/>
    <w:rsid w:val="004B621E"/>
    <w:rsid w:val="004F1620"/>
    <w:rsid w:val="00524356"/>
    <w:rsid w:val="00525C00"/>
    <w:rsid w:val="005B2574"/>
    <w:rsid w:val="005B4400"/>
    <w:rsid w:val="005D320B"/>
    <w:rsid w:val="005D4AA2"/>
    <w:rsid w:val="006079A2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A64FE"/>
    <w:rsid w:val="00AE105E"/>
    <w:rsid w:val="00AF6C7E"/>
    <w:rsid w:val="00B206A2"/>
    <w:rsid w:val="00B34585"/>
    <w:rsid w:val="00B75E7F"/>
    <w:rsid w:val="00B77123"/>
    <w:rsid w:val="00BC38E2"/>
    <w:rsid w:val="00BD5BF4"/>
    <w:rsid w:val="00BF3C19"/>
    <w:rsid w:val="00BF4CDE"/>
    <w:rsid w:val="00C97241"/>
    <w:rsid w:val="00CB3BC4"/>
    <w:rsid w:val="00D10199"/>
    <w:rsid w:val="00D164C4"/>
    <w:rsid w:val="00D3612F"/>
    <w:rsid w:val="00D61ED7"/>
    <w:rsid w:val="00D75968"/>
    <w:rsid w:val="00D840CA"/>
    <w:rsid w:val="00D872A0"/>
    <w:rsid w:val="00DA24EA"/>
    <w:rsid w:val="00E47BFD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0A04-E2AA-44F0-B534-CF903A86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2015-09-22T13:21:00Z</cp:lastPrinted>
  <dcterms:created xsi:type="dcterms:W3CDTF">2015-10-27T14:17:00Z</dcterms:created>
  <dcterms:modified xsi:type="dcterms:W3CDTF">2015-10-27T14:17:00Z</dcterms:modified>
</cp:coreProperties>
</file>