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C23ED1" w:rsidRPr="00C23ED1" w:rsidRDefault="00AE105E" w:rsidP="0046734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>по капитальному ремонту</w:t>
      </w:r>
      <w:r w:rsidR="00C23ED1" w:rsidRPr="00C23ED1">
        <w:rPr>
          <w:rFonts w:ascii="Times New Roman" w:hAnsi="Times New Roman" w:cs="Times New Roman"/>
        </w:rPr>
        <w:t>:</w:t>
      </w:r>
    </w:p>
    <w:p w:rsidR="00C23ED1" w:rsidRPr="00C23ED1" w:rsidRDefault="00C23ED1" w:rsidP="0046734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3ED1">
        <w:rPr>
          <w:rFonts w:ascii="Times New Roman" w:hAnsi="Times New Roman" w:cs="Times New Roman"/>
        </w:rPr>
        <w:t>-</w:t>
      </w:r>
      <w:r w:rsidRPr="00C23ED1">
        <w:rPr>
          <w:rFonts w:ascii="Times New Roman" w:eastAsiaTheme="minorEastAsia" w:hAnsi="Times New Roman" w:cs="Times New Roman"/>
          <w:color w:val="000000"/>
        </w:rPr>
        <w:t xml:space="preserve"> системы электроснабжения многоквартирного дома и установки прибора учета</w:t>
      </w:r>
      <w:r w:rsidR="00AF6C7E" w:rsidRPr="00C23ED1">
        <w:rPr>
          <w:rFonts w:ascii="Times New Roman" w:eastAsiaTheme="minorEastAsia" w:hAnsi="Times New Roman" w:cs="Times New Roman"/>
          <w:color w:val="000000"/>
        </w:rPr>
        <w:t xml:space="preserve"> в</w:t>
      </w:r>
      <w:r w:rsidR="00AF6C7E" w:rsidRPr="00C23ED1">
        <w:rPr>
          <w:rFonts w:ascii="Times New Roman" w:hAnsi="Times New Roman" w:cs="Times New Roman"/>
          <w:color w:val="000000"/>
        </w:rPr>
        <w:t xml:space="preserve"> </w:t>
      </w:r>
      <w:r w:rsidR="00AF6C7E" w:rsidRPr="00C23ED1">
        <w:rPr>
          <w:rFonts w:ascii="Times New Roman" w:eastAsiaTheme="minorEastAsia" w:hAnsi="Times New Roman" w:cs="Times New Roman"/>
          <w:color w:val="000000"/>
        </w:rPr>
        <w:t>многоквартирном доме</w:t>
      </w:r>
      <w:r w:rsidR="00203344" w:rsidRPr="00C23ED1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Pr="00C23ED1">
        <w:rPr>
          <w:rFonts w:ascii="Times New Roman" w:eastAsiaTheme="minorEastAsia" w:hAnsi="Times New Roman" w:cs="Times New Roman"/>
          <w:color w:val="000000"/>
        </w:rPr>
        <w:t>г. Валдай, ул. Железнодорожная, д.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23ED1">
        <w:rPr>
          <w:rFonts w:ascii="Times New Roman" w:eastAsiaTheme="minorEastAsia" w:hAnsi="Times New Roman" w:cs="Times New Roman"/>
          <w:color w:val="000000"/>
        </w:rPr>
        <w:t>19;</w:t>
      </w:r>
    </w:p>
    <w:p w:rsidR="00C23ED1" w:rsidRPr="00C23ED1" w:rsidRDefault="00C23ED1" w:rsidP="00C23ED1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3ED1">
        <w:rPr>
          <w:rFonts w:ascii="Times New Roman" w:hAnsi="Times New Roman" w:cs="Times New Roman"/>
        </w:rPr>
        <w:t>-</w:t>
      </w:r>
      <w:r w:rsidRPr="00C23ED1">
        <w:rPr>
          <w:rFonts w:ascii="Times New Roman" w:eastAsiaTheme="minorEastAsia" w:hAnsi="Times New Roman" w:cs="Times New Roman"/>
          <w:color w:val="000000"/>
        </w:rPr>
        <w:t xml:space="preserve"> системы электроснабжения многоквартирного дома и установки прибора учета в</w:t>
      </w:r>
      <w:r w:rsidRPr="00C23ED1">
        <w:rPr>
          <w:rFonts w:ascii="Times New Roman" w:hAnsi="Times New Roman" w:cs="Times New Roman"/>
          <w:color w:val="000000"/>
        </w:rPr>
        <w:t xml:space="preserve"> </w:t>
      </w:r>
      <w:r w:rsidRPr="00C23ED1">
        <w:rPr>
          <w:rFonts w:ascii="Times New Roman" w:eastAsiaTheme="minorEastAsia" w:hAnsi="Times New Roman" w:cs="Times New Roman"/>
          <w:color w:val="000000"/>
        </w:rPr>
        <w:t>многоквартирном доме</w:t>
      </w:r>
      <w:r w:rsidRPr="00C23ED1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Pr="00C23ED1">
        <w:rPr>
          <w:rFonts w:ascii="Times New Roman" w:eastAsiaTheme="minorEastAsia" w:hAnsi="Times New Roman" w:cs="Times New Roman"/>
          <w:color w:val="000000"/>
        </w:rPr>
        <w:t>г. Валдай, ул. Ленина, д.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23ED1">
        <w:rPr>
          <w:rFonts w:ascii="Times New Roman" w:eastAsiaTheme="minorEastAsia" w:hAnsi="Times New Roman" w:cs="Times New Roman"/>
          <w:color w:val="000000"/>
        </w:rPr>
        <w:t>8</w:t>
      </w:r>
      <w:r w:rsidRPr="00C23ED1">
        <w:rPr>
          <w:rFonts w:ascii="Times New Roman" w:hAnsi="Times New Roman" w:cs="Times New Roman"/>
        </w:rPr>
        <w:t>;</w:t>
      </w:r>
    </w:p>
    <w:p w:rsidR="00C23ED1" w:rsidRPr="00C23ED1" w:rsidRDefault="00C23ED1" w:rsidP="00C23ED1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3ED1">
        <w:rPr>
          <w:rFonts w:ascii="Times New Roman" w:hAnsi="Times New Roman" w:cs="Times New Roman"/>
        </w:rPr>
        <w:t>-</w:t>
      </w:r>
      <w:r w:rsidRPr="00C23ED1">
        <w:rPr>
          <w:rFonts w:ascii="Times New Roman" w:eastAsiaTheme="minorEastAsia" w:hAnsi="Times New Roman" w:cs="Times New Roman"/>
          <w:color w:val="000000"/>
        </w:rPr>
        <w:t xml:space="preserve"> системы электроснабжения многоквартирного дома и установки прибора учета в</w:t>
      </w:r>
      <w:r w:rsidRPr="00C23ED1">
        <w:rPr>
          <w:rFonts w:ascii="Times New Roman" w:hAnsi="Times New Roman" w:cs="Times New Roman"/>
          <w:color w:val="000000"/>
        </w:rPr>
        <w:t xml:space="preserve"> </w:t>
      </w:r>
      <w:r w:rsidRPr="00C23ED1">
        <w:rPr>
          <w:rFonts w:ascii="Times New Roman" w:eastAsiaTheme="minorEastAsia" w:hAnsi="Times New Roman" w:cs="Times New Roman"/>
          <w:color w:val="000000"/>
        </w:rPr>
        <w:t>многоквартирном доме</w:t>
      </w:r>
      <w:r w:rsidRPr="00C23ED1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Pr="00C23ED1">
        <w:rPr>
          <w:rFonts w:ascii="Times New Roman" w:eastAsiaTheme="minorEastAsia" w:hAnsi="Times New Roman" w:cs="Times New Roman"/>
          <w:color w:val="000000"/>
        </w:rPr>
        <w:t>г. Валдай, ул. Павлова, д.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23ED1">
        <w:rPr>
          <w:rFonts w:ascii="Times New Roman" w:eastAsiaTheme="minorEastAsia" w:hAnsi="Times New Roman" w:cs="Times New Roman"/>
          <w:color w:val="000000"/>
        </w:rPr>
        <w:t>19а</w:t>
      </w:r>
      <w:r w:rsidRPr="00C23ED1">
        <w:rPr>
          <w:rFonts w:ascii="Times New Roman" w:hAnsi="Times New Roman" w:cs="Times New Roman"/>
        </w:rPr>
        <w:t>;</w:t>
      </w:r>
    </w:p>
    <w:p w:rsidR="00AE105E" w:rsidRPr="00467347" w:rsidRDefault="00467347" w:rsidP="00467347">
      <w:pPr>
        <w:pStyle w:val="ConsPlusNonformat"/>
        <w:ind w:firstLine="284"/>
        <w:jc w:val="both"/>
      </w:pPr>
      <w:r>
        <w:t xml:space="preserve">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AE2277">
        <w:rPr>
          <w:rFonts w:ascii="Times New Roman" w:hAnsi="Times New Roman" w:cs="Times New Roman"/>
          <w:b/>
        </w:rPr>
        <w:t>28</w:t>
      </w:r>
      <w:r w:rsidR="00304218">
        <w:rPr>
          <w:rFonts w:ascii="Times New Roman" w:hAnsi="Times New Roman" w:cs="Times New Roman"/>
          <w:b/>
        </w:rPr>
        <w:t>1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AE2277">
        <w:rPr>
          <w:rFonts w:ascii="Times New Roman" w:hAnsi="Times New Roman" w:cs="Times New Roman"/>
          <w:b/>
          <w:bCs/>
        </w:rPr>
        <w:t>28</w:t>
      </w:r>
      <w:r w:rsidR="00304218">
        <w:rPr>
          <w:rFonts w:ascii="Times New Roman" w:hAnsi="Times New Roman" w:cs="Times New Roman"/>
          <w:b/>
          <w:bCs/>
        </w:rPr>
        <w:t>1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53279E" w:rsidRDefault="004024C3" w:rsidP="0053279E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  <w:bookmarkStart w:id="0" w:name="_GoBack"/>
      <w:bookmarkEnd w:id="0"/>
    </w:p>
    <w:sectPr w:rsidR="004024C3" w:rsidRPr="0053279E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36F3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04218"/>
    <w:rsid w:val="003D3653"/>
    <w:rsid w:val="003E3AFA"/>
    <w:rsid w:val="004024C3"/>
    <w:rsid w:val="00424CA3"/>
    <w:rsid w:val="00453432"/>
    <w:rsid w:val="00466FDF"/>
    <w:rsid w:val="00467347"/>
    <w:rsid w:val="0047571E"/>
    <w:rsid w:val="0048685E"/>
    <w:rsid w:val="004B4B04"/>
    <w:rsid w:val="004B621E"/>
    <w:rsid w:val="004F1620"/>
    <w:rsid w:val="00520811"/>
    <w:rsid w:val="00524356"/>
    <w:rsid w:val="00525C00"/>
    <w:rsid w:val="0053279E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E2277"/>
    <w:rsid w:val="00AF6C7E"/>
    <w:rsid w:val="00B206A2"/>
    <w:rsid w:val="00B34585"/>
    <w:rsid w:val="00B75E7F"/>
    <w:rsid w:val="00B77123"/>
    <w:rsid w:val="00BC38E2"/>
    <w:rsid w:val="00BD5BF4"/>
    <w:rsid w:val="00BF3C19"/>
    <w:rsid w:val="00BF4CDE"/>
    <w:rsid w:val="00C23ED1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DA24EA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7676-3F53-4134-97F2-9FC21224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2015-10-28T09:52:00Z</cp:lastPrinted>
  <dcterms:created xsi:type="dcterms:W3CDTF">2015-10-27T14:19:00Z</dcterms:created>
  <dcterms:modified xsi:type="dcterms:W3CDTF">2015-10-28T09:52:00Z</dcterms:modified>
</cp:coreProperties>
</file>