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1B394F" w:rsidRPr="001B394F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1B394F" w:rsidRPr="001B394F">
        <w:rPr>
          <w:rFonts w:ascii="Times New Roman" w:hAnsi="Times New Roman" w:cs="Times New Roman"/>
        </w:rPr>
        <w:t>каб</w:t>
      </w:r>
      <w:proofErr w:type="spellEnd"/>
      <w:r w:rsidR="001B394F" w:rsidRPr="001B394F">
        <w:rPr>
          <w:rFonts w:ascii="Times New Roman" w:hAnsi="Times New Roman" w:cs="Times New Roman"/>
        </w:rPr>
        <w:t>. 4</w:t>
      </w: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2. Дата проведения открытого конкурса </w:t>
      </w:r>
      <w:r w:rsidR="00F70BDE">
        <w:rPr>
          <w:rFonts w:ascii="Times New Roman" w:hAnsi="Times New Roman" w:cs="Times New Roman"/>
        </w:rPr>
        <w:t>11</w:t>
      </w:r>
      <w:r w:rsidR="00B75E7F" w:rsidRPr="001B394F">
        <w:rPr>
          <w:rFonts w:ascii="Times New Roman" w:hAnsi="Times New Roman" w:cs="Times New Roman"/>
        </w:rPr>
        <w:t xml:space="preserve"> </w:t>
      </w:r>
      <w:r w:rsidR="000120AD">
        <w:rPr>
          <w:rFonts w:ascii="Times New Roman" w:hAnsi="Times New Roman" w:cs="Times New Roman"/>
        </w:rPr>
        <w:t>декабря</w:t>
      </w:r>
      <w:r w:rsidR="00B75E7F" w:rsidRPr="001B394F">
        <w:rPr>
          <w:rFonts w:ascii="Times New Roman" w:hAnsi="Times New Roman" w:cs="Times New Roman"/>
        </w:rPr>
        <w:t xml:space="preserve"> </w:t>
      </w:r>
      <w:r w:rsidR="00763C5A" w:rsidRPr="001B394F">
        <w:rPr>
          <w:rFonts w:ascii="Times New Roman" w:hAnsi="Times New Roman" w:cs="Times New Roman"/>
        </w:rPr>
        <w:t>2015 года</w:t>
      </w:r>
    </w:p>
    <w:p w:rsidR="00763C5A" w:rsidRPr="001B394F" w:rsidRDefault="00AE105E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1B394F" w:rsidRDefault="00F70BDE" w:rsidP="00A84F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164C4" w:rsidRPr="001B394F">
        <w:rPr>
          <w:rFonts w:ascii="Times New Roman" w:hAnsi="Times New Roman" w:cs="Times New Roman"/>
        </w:rPr>
        <w:t xml:space="preserve"> </w:t>
      </w:r>
      <w:r w:rsidR="000120AD">
        <w:rPr>
          <w:rFonts w:ascii="Times New Roman" w:hAnsi="Times New Roman" w:cs="Times New Roman"/>
        </w:rPr>
        <w:t>декабря</w:t>
      </w:r>
      <w:r w:rsidR="00D164C4" w:rsidRPr="001B394F">
        <w:rPr>
          <w:rFonts w:ascii="Times New Roman" w:hAnsi="Times New Roman" w:cs="Times New Roman"/>
        </w:rPr>
        <w:t xml:space="preserve"> 2015 года с 14:30 до 17:30</w:t>
      </w:r>
    </w:p>
    <w:p w:rsidR="00F70BDE" w:rsidRPr="00F70BDE" w:rsidRDefault="00AE105E" w:rsidP="00C7398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Мы, члены </w:t>
      </w:r>
      <w:r w:rsidR="00A874ED" w:rsidRPr="001B394F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1B394F">
        <w:rPr>
          <w:rFonts w:ascii="Times New Roman" w:hAnsi="Times New Roman" w:cs="Times New Roman"/>
        </w:rPr>
        <w:t>сопоставлению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 xml:space="preserve">и </w:t>
      </w:r>
      <w:proofErr w:type="gramStart"/>
      <w:r w:rsidRPr="001B394F">
        <w:rPr>
          <w:rFonts w:ascii="Times New Roman" w:hAnsi="Times New Roman" w:cs="Times New Roman"/>
        </w:rPr>
        <w:t>оценке конкурсных заявок</w:t>
      </w:r>
      <w:proofErr w:type="gramEnd"/>
      <w:r w:rsidR="002C544F" w:rsidRPr="001B394F">
        <w:rPr>
          <w:rFonts w:ascii="Times New Roman" w:hAnsi="Times New Roman" w:cs="Times New Roman"/>
        </w:rPr>
        <w:t xml:space="preserve"> и </w:t>
      </w:r>
      <w:r w:rsidRPr="001B394F">
        <w:rPr>
          <w:rFonts w:ascii="Times New Roman" w:hAnsi="Times New Roman" w:cs="Times New Roman"/>
        </w:rPr>
        <w:t>определению итогов открытого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конкурса по отбору подрядн</w:t>
      </w:r>
      <w:r w:rsidR="00B737B3">
        <w:rPr>
          <w:rFonts w:ascii="Times New Roman" w:hAnsi="Times New Roman" w:cs="Times New Roman"/>
        </w:rPr>
        <w:t>ой</w:t>
      </w:r>
      <w:r w:rsidRPr="001B394F">
        <w:rPr>
          <w:rFonts w:ascii="Times New Roman" w:hAnsi="Times New Roman" w:cs="Times New Roman"/>
        </w:rPr>
        <w:t xml:space="preserve"> организаци</w:t>
      </w:r>
      <w:r w:rsidR="00B737B3">
        <w:rPr>
          <w:rFonts w:ascii="Times New Roman" w:hAnsi="Times New Roman" w:cs="Times New Roman"/>
        </w:rPr>
        <w:t>и</w:t>
      </w:r>
      <w:r w:rsidRPr="001B394F">
        <w:rPr>
          <w:rFonts w:ascii="Times New Roman" w:hAnsi="Times New Roman" w:cs="Times New Roman"/>
        </w:rPr>
        <w:t xml:space="preserve"> для выполнения работ</w:t>
      </w:r>
      <w:r w:rsidR="00467347">
        <w:rPr>
          <w:rFonts w:ascii="Times New Roman" w:hAnsi="Times New Roman" w:cs="Times New Roman"/>
        </w:rPr>
        <w:t xml:space="preserve"> </w:t>
      </w:r>
      <w:r w:rsidR="00203344" w:rsidRPr="00203344">
        <w:rPr>
          <w:rFonts w:ascii="Times New Roman" w:hAnsi="Times New Roman" w:cs="Times New Roman"/>
        </w:rPr>
        <w:t>по капитальному ремонту</w:t>
      </w:r>
      <w:r w:rsidR="00F70BDE" w:rsidRPr="00F70BDE">
        <w:rPr>
          <w:rFonts w:ascii="Times New Roman" w:hAnsi="Times New Roman" w:cs="Times New Roman"/>
        </w:rPr>
        <w:t>:</w:t>
      </w:r>
    </w:p>
    <w:p w:rsidR="00F70BDE" w:rsidRPr="00F70BDE" w:rsidRDefault="00F70BDE" w:rsidP="00C7398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F70BDE">
        <w:rPr>
          <w:rFonts w:ascii="Times New Roman" w:hAnsi="Times New Roman" w:cs="Times New Roman"/>
        </w:rPr>
        <w:t>-</w:t>
      </w:r>
      <w:r w:rsidR="00203344" w:rsidRPr="00203344">
        <w:rPr>
          <w:rFonts w:ascii="Times New Roman" w:hAnsi="Times New Roman" w:cs="Times New Roman"/>
        </w:rPr>
        <w:t xml:space="preserve"> </w:t>
      </w:r>
      <w:r w:rsidR="000120AD">
        <w:rPr>
          <w:rFonts w:ascii="Times New Roman" w:hAnsi="Times New Roman" w:cs="Times New Roman"/>
        </w:rPr>
        <w:t>систем</w:t>
      </w:r>
      <w:r w:rsidR="00B737B3">
        <w:rPr>
          <w:rFonts w:ascii="Times New Roman" w:hAnsi="Times New Roman" w:cs="Times New Roman"/>
        </w:rPr>
        <w:t>ы</w:t>
      </w:r>
      <w:r w:rsidR="000120AD">
        <w:rPr>
          <w:rFonts w:ascii="Times New Roman" w:hAnsi="Times New Roman" w:cs="Times New Roman"/>
        </w:rPr>
        <w:t xml:space="preserve"> холодного водоснабжения многоквартирн</w:t>
      </w:r>
      <w:r w:rsidR="00B737B3">
        <w:rPr>
          <w:rFonts w:ascii="Times New Roman" w:hAnsi="Times New Roman" w:cs="Times New Roman"/>
        </w:rPr>
        <w:t>ого</w:t>
      </w:r>
      <w:r w:rsidR="000120AD">
        <w:rPr>
          <w:rFonts w:ascii="Times New Roman" w:hAnsi="Times New Roman" w:cs="Times New Roman"/>
        </w:rPr>
        <w:t xml:space="preserve"> дом</w:t>
      </w:r>
      <w:r w:rsidR="00B737B3">
        <w:rPr>
          <w:rFonts w:ascii="Times New Roman" w:hAnsi="Times New Roman" w:cs="Times New Roman"/>
        </w:rPr>
        <w:t>а</w:t>
      </w:r>
      <w:r w:rsidR="00203344" w:rsidRPr="00203344">
        <w:rPr>
          <w:rFonts w:ascii="Times New Roman" w:hAnsi="Times New Roman" w:cs="Times New Roman"/>
        </w:rPr>
        <w:t>,</w:t>
      </w:r>
      <w:r w:rsidR="000120AD">
        <w:rPr>
          <w:rFonts w:ascii="Times New Roman" w:hAnsi="Times New Roman" w:cs="Times New Roman"/>
        </w:rPr>
        <w:t xml:space="preserve"> с установкой общедомов</w:t>
      </w:r>
      <w:r w:rsidR="00B737B3">
        <w:rPr>
          <w:rFonts w:ascii="Times New Roman" w:hAnsi="Times New Roman" w:cs="Times New Roman"/>
        </w:rPr>
        <w:t>ого</w:t>
      </w:r>
      <w:r w:rsidR="000120AD">
        <w:rPr>
          <w:rFonts w:ascii="Times New Roman" w:hAnsi="Times New Roman" w:cs="Times New Roman"/>
        </w:rPr>
        <w:t xml:space="preserve"> прибор</w:t>
      </w:r>
      <w:r w:rsidR="00B737B3">
        <w:rPr>
          <w:rFonts w:ascii="Times New Roman" w:hAnsi="Times New Roman" w:cs="Times New Roman"/>
        </w:rPr>
        <w:t>а</w:t>
      </w:r>
      <w:r w:rsidR="000120AD">
        <w:rPr>
          <w:rFonts w:ascii="Times New Roman" w:hAnsi="Times New Roman" w:cs="Times New Roman"/>
        </w:rPr>
        <w:t xml:space="preserve"> учета,</w:t>
      </w:r>
      <w:r w:rsidR="00203344" w:rsidRPr="00203344">
        <w:rPr>
          <w:rFonts w:ascii="Times New Roman" w:hAnsi="Times New Roman" w:cs="Times New Roman"/>
        </w:rPr>
        <w:t xml:space="preserve"> </w:t>
      </w:r>
      <w:r w:rsidR="00203344" w:rsidRPr="00F70BDE">
        <w:rPr>
          <w:rFonts w:ascii="Times New Roman" w:hAnsi="Times New Roman" w:cs="Times New Roman"/>
        </w:rPr>
        <w:t>расположенн</w:t>
      </w:r>
      <w:r w:rsidR="00B737B3" w:rsidRPr="00F70BDE">
        <w:rPr>
          <w:rFonts w:ascii="Times New Roman" w:hAnsi="Times New Roman" w:cs="Times New Roman"/>
        </w:rPr>
        <w:t>ого</w:t>
      </w:r>
      <w:r w:rsidR="00203344" w:rsidRPr="00F70BDE">
        <w:rPr>
          <w:rFonts w:ascii="Times New Roman" w:hAnsi="Times New Roman" w:cs="Times New Roman"/>
        </w:rPr>
        <w:t xml:space="preserve"> по адрес</w:t>
      </w:r>
      <w:r w:rsidR="00B737B3" w:rsidRPr="00F70BDE">
        <w:rPr>
          <w:rFonts w:ascii="Times New Roman" w:hAnsi="Times New Roman" w:cs="Times New Roman"/>
        </w:rPr>
        <w:t>у</w:t>
      </w:r>
      <w:r w:rsidR="00203344" w:rsidRPr="00F70BDE">
        <w:rPr>
          <w:rFonts w:ascii="Times New Roman" w:hAnsi="Times New Roman" w:cs="Times New Roman"/>
        </w:rPr>
        <w:t xml:space="preserve">: </w:t>
      </w:r>
      <w:r w:rsidRPr="00F70BDE">
        <w:rPr>
          <w:rFonts w:ascii="Times New Roman" w:eastAsiaTheme="minorEastAsia" w:hAnsi="Times New Roman" w:cs="Times New Roman"/>
          <w:color w:val="000000"/>
        </w:rPr>
        <w:t>Новгородская область, г. Старая Русса, ул. Радищева, д. 3</w:t>
      </w:r>
      <w:r w:rsidRPr="00F70BDE">
        <w:rPr>
          <w:rFonts w:ascii="Times New Roman" w:hAnsi="Times New Roman" w:cs="Times New Roman"/>
        </w:rPr>
        <w:t>;</w:t>
      </w:r>
    </w:p>
    <w:p w:rsidR="00F70BDE" w:rsidRPr="00F70BDE" w:rsidRDefault="00F70BDE" w:rsidP="00F70BD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F70BDE">
        <w:rPr>
          <w:rFonts w:ascii="Times New Roman" w:hAnsi="Times New Roman" w:cs="Times New Roman"/>
        </w:rPr>
        <w:t xml:space="preserve">- системы холодного водоснабжения многоквартирного дома, с установкой общедомового прибора учета, расположенного по адресу: </w:t>
      </w:r>
      <w:r w:rsidRPr="00F70BDE">
        <w:rPr>
          <w:rFonts w:ascii="Times New Roman" w:eastAsiaTheme="minorEastAsia" w:hAnsi="Times New Roman" w:cs="Times New Roman"/>
          <w:color w:val="000000"/>
        </w:rPr>
        <w:t>Новгородская область, г. Старая Русса, ул. Плодопитомник, д. 2</w:t>
      </w:r>
      <w:r w:rsidRPr="00F70BDE">
        <w:rPr>
          <w:rFonts w:ascii="Times New Roman" w:hAnsi="Times New Roman" w:cs="Times New Roman"/>
        </w:rPr>
        <w:t>;</w:t>
      </w:r>
    </w:p>
    <w:p w:rsidR="00F70BDE" w:rsidRPr="00F70BDE" w:rsidRDefault="00F70BDE" w:rsidP="00F70BD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F70BDE">
        <w:rPr>
          <w:rFonts w:ascii="Times New Roman" w:hAnsi="Times New Roman" w:cs="Times New Roman"/>
        </w:rPr>
        <w:t xml:space="preserve">- системы холодного водоснабжения многоквартирного дома, с установкой общедомового прибора учета, расположенного по адресу: </w:t>
      </w:r>
      <w:r w:rsidRPr="00F70BDE">
        <w:rPr>
          <w:rFonts w:ascii="Times New Roman" w:eastAsiaTheme="minorEastAsia" w:hAnsi="Times New Roman" w:cs="Times New Roman"/>
          <w:color w:val="000000"/>
        </w:rPr>
        <w:t>Новгородская область, г. Старая Русса, ул. Кириллова, д. 14</w:t>
      </w:r>
      <w:r w:rsidRPr="00F70BDE">
        <w:rPr>
          <w:rFonts w:ascii="Times New Roman" w:hAnsi="Times New Roman" w:cs="Times New Roman"/>
        </w:rPr>
        <w:t>.</w:t>
      </w:r>
    </w:p>
    <w:p w:rsidR="00AE105E" w:rsidRDefault="002C544F" w:rsidP="00C7398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  <w:b/>
        </w:rPr>
        <w:t xml:space="preserve">лот № </w:t>
      </w:r>
      <w:r w:rsidR="00F70BDE">
        <w:rPr>
          <w:rFonts w:ascii="Times New Roman" w:hAnsi="Times New Roman" w:cs="Times New Roman"/>
          <w:b/>
        </w:rPr>
        <w:t>31</w:t>
      </w:r>
      <w:r w:rsidR="000120AD">
        <w:rPr>
          <w:rFonts w:ascii="Times New Roman" w:hAnsi="Times New Roman" w:cs="Times New Roman"/>
          <w:b/>
        </w:rPr>
        <w:t>/2016</w:t>
      </w:r>
    </w:p>
    <w:p w:rsidR="00D42EEA" w:rsidRPr="00C7398E" w:rsidRDefault="00D42EEA" w:rsidP="00D42EEA">
      <w:pPr>
        <w:pStyle w:val="ConsPlusNonformat"/>
        <w:jc w:val="both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2EEA" w:rsidRPr="004024C3" w:rsidRDefault="00D42EEA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43929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D42EEA" w:rsidRPr="001B394F" w:rsidRDefault="00D42EEA" w:rsidP="00A84FCA">
      <w:pPr>
        <w:pStyle w:val="ConsPlusNonformat"/>
        <w:jc w:val="both"/>
        <w:rPr>
          <w:rFonts w:ascii="Times New Roman" w:hAnsi="Times New Roman" w:cs="Times New Roman"/>
        </w:rPr>
      </w:pP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F70BDE" w:rsidRPr="00F70BDE">
        <w:rPr>
          <w:rFonts w:ascii="Times New Roman" w:hAnsi="Times New Roman" w:cs="Times New Roman"/>
          <w:b/>
          <w:bCs/>
        </w:rPr>
        <w:t>31</w:t>
      </w:r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  <w:bookmarkStart w:id="0" w:name="_GoBack"/>
      <w:bookmarkEnd w:id="0"/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737B3" w:rsidRDefault="00B737B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737B3" w:rsidRDefault="00B737B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F70BDE">
        <w:rPr>
          <w:sz w:val="20"/>
          <w:szCs w:val="20"/>
        </w:rPr>
        <w:t>11</w:t>
      </w:r>
      <w:r w:rsidRPr="004024C3">
        <w:rPr>
          <w:sz w:val="20"/>
          <w:szCs w:val="20"/>
        </w:rPr>
        <w:t xml:space="preserve">» </w:t>
      </w:r>
      <w:r w:rsidR="00695864"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76048"/>
    <w:rsid w:val="003D3653"/>
    <w:rsid w:val="003E3AFA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B2574"/>
    <w:rsid w:val="005B4400"/>
    <w:rsid w:val="005D320B"/>
    <w:rsid w:val="00653F98"/>
    <w:rsid w:val="00671EA8"/>
    <w:rsid w:val="00695864"/>
    <w:rsid w:val="006D6A51"/>
    <w:rsid w:val="006D6D1B"/>
    <w:rsid w:val="00763C5A"/>
    <w:rsid w:val="00766DC0"/>
    <w:rsid w:val="007F0B74"/>
    <w:rsid w:val="0081636F"/>
    <w:rsid w:val="0082703F"/>
    <w:rsid w:val="00832FA4"/>
    <w:rsid w:val="008509F7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E105E"/>
    <w:rsid w:val="00AF764C"/>
    <w:rsid w:val="00B206A2"/>
    <w:rsid w:val="00B737B3"/>
    <w:rsid w:val="00B75E7F"/>
    <w:rsid w:val="00B77123"/>
    <w:rsid w:val="00BC38E2"/>
    <w:rsid w:val="00BF3C19"/>
    <w:rsid w:val="00C7398E"/>
    <w:rsid w:val="00C97241"/>
    <w:rsid w:val="00D10199"/>
    <w:rsid w:val="00D164C4"/>
    <w:rsid w:val="00D2666A"/>
    <w:rsid w:val="00D3612F"/>
    <w:rsid w:val="00D42EEA"/>
    <w:rsid w:val="00D61ED7"/>
    <w:rsid w:val="00D75968"/>
    <w:rsid w:val="00D840CA"/>
    <w:rsid w:val="00D872A0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4667B"/>
    <w:rsid w:val="00F67669"/>
    <w:rsid w:val="00F70BDE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14304-9AAA-427F-B77F-E3CD8BCD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2015-12-08T12:47:00Z</cp:lastPrinted>
  <dcterms:created xsi:type="dcterms:W3CDTF">2015-12-23T09:10:00Z</dcterms:created>
  <dcterms:modified xsi:type="dcterms:W3CDTF">2015-12-23T09:11:00Z</dcterms:modified>
</cp:coreProperties>
</file>