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CB7BE1">
        <w:rPr>
          <w:rFonts w:ascii="Times New Roman" w:hAnsi="Times New Roman" w:cs="Times New Roman"/>
        </w:rPr>
        <w:t>16</w:t>
      </w:r>
      <w:r w:rsidR="00362ED2">
        <w:rPr>
          <w:rFonts w:ascii="Times New Roman" w:hAnsi="Times New Roman" w:cs="Times New Roman"/>
        </w:rPr>
        <w:t xml:space="preserve"> </w:t>
      </w:r>
      <w:r w:rsidR="009C3400">
        <w:rPr>
          <w:rFonts w:ascii="Times New Roman" w:hAnsi="Times New Roman" w:cs="Times New Roman"/>
        </w:rPr>
        <w:t>мая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CB7BE1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9C3400">
        <w:rPr>
          <w:rFonts w:ascii="Times New Roman" w:hAnsi="Times New Roman" w:cs="Times New Roman"/>
        </w:rPr>
        <w:t xml:space="preserve"> мая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 w:rsidR="009B592F"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 до 11</w:t>
      </w:r>
      <w:r w:rsidR="009B592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</w:t>
      </w:r>
    </w:p>
    <w:p w:rsidR="002404D8" w:rsidRDefault="00AE105E" w:rsidP="00FB6765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CB7BE1" w:rsidRPr="00CC5782" w:rsidRDefault="00CB7BE1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CC5782">
        <w:rPr>
          <w:rFonts w:eastAsiaTheme="minorHAnsi"/>
          <w:sz w:val="20"/>
          <w:szCs w:val="20"/>
          <w:lang w:eastAsia="en-US"/>
        </w:rPr>
        <w:t xml:space="preserve">- </w:t>
      </w:r>
      <w:r w:rsidR="00E459CC" w:rsidRPr="00CC5782">
        <w:rPr>
          <w:rFonts w:eastAsiaTheme="minorEastAsia"/>
          <w:color w:val="000000"/>
          <w:sz w:val="20"/>
          <w:szCs w:val="20"/>
        </w:rPr>
        <w:t>по капитальному ремонту крыши многоквартирного дома</w:t>
      </w:r>
      <w:r w:rsidRPr="00CC5782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6E7817" w:rsidRPr="00CC5782">
        <w:rPr>
          <w:rFonts w:eastAsiaTheme="minorEastAsia"/>
          <w:color w:val="000000"/>
          <w:sz w:val="20"/>
          <w:szCs w:val="20"/>
        </w:rPr>
        <w:t>Новгородская область, Новгородский район, п. Пролетарий, ул. Ленина, д. 8</w:t>
      </w:r>
      <w:r w:rsidRPr="00CC5782">
        <w:rPr>
          <w:rFonts w:eastAsiaTheme="minorHAnsi"/>
          <w:sz w:val="20"/>
          <w:szCs w:val="20"/>
          <w:lang w:eastAsia="en-US"/>
        </w:rPr>
        <w:t xml:space="preserve">; </w:t>
      </w:r>
    </w:p>
    <w:p w:rsidR="00CB7BE1" w:rsidRPr="00CC5782" w:rsidRDefault="00CB7BE1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CC5782">
        <w:rPr>
          <w:rFonts w:eastAsiaTheme="minorHAnsi"/>
          <w:sz w:val="20"/>
          <w:szCs w:val="20"/>
          <w:lang w:eastAsia="en-US"/>
        </w:rPr>
        <w:t xml:space="preserve">- </w:t>
      </w:r>
      <w:r w:rsidR="00E459CC" w:rsidRPr="00CC5782">
        <w:rPr>
          <w:rFonts w:eastAsiaTheme="minorEastAsia"/>
          <w:color w:val="000000"/>
          <w:sz w:val="20"/>
          <w:szCs w:val="20"/>
        </w:rPr>
        <w:t>по капитальному ремонту крыши многоквартирного дома</w:t>
      </w:r>
      <w:r w:rsidRPr="00CC5782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6E7817" w:rsidRPr="00CC5782">
        <w:rPr>
          <w:rFonts w:eastAsiaTheme="minorEastAsia"/>
          <w:color w:val="000000"/>
          <w:sz w:val="20"/>
          <w:szCs w:val="20"/>
        </w:rPr>
        <w:t>Новгородская область, Новгородский район, п. Пролетарий, ул. Пролетарская, д. 44</w:t>
      </w:r>
      <w:r w:rsidRPr="00CC5782">
        <w:rPr>
          <w:rFonts w:eastAsiaTheme="minorHAnsi"/>
          <w:sz w:val="20"/>
          <w:szCs w:val="20"/>
          <w:lang w:eastAsia="en-US"/>
        </w:rPr>
        <w:t xml:space="preserve">; </w:t>
      </w:r>
    </w:p>
    <w:p w:rsidR="00CB7BE1" w:rsidRPr="00CC5782" w:rsidRDefault="00CB7BE1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CC5782">
        <w:rPr>
          <w:rFonts w:eastAsiaTheme="minorHAnsi"/>
          <w:sz w:val="20"/>
          <w:szCs w:val="20"/>
          <w:lang w:eastAsia="en-US"/>
        </w:rPr>
        <w:t xml:space="preserve">- </w:t>
      </w:r>
      <w:r w:rsidR="00E459CC" w:rsidRPr="00CC5782">
        <w:rPr>
          <w:rFonts w:eastAsiaTheme="minorEastAsia"/>
          <w:color w:val="000000"/>
          <w:sz w:val="20"/>
          <w:szCs w:val="20"/>
        </w:rPr>
        <w:t>по капитальному ремонту крыши многоквартирного дома</w:t>
      </w:r>
      <w:r w:rsidRPr="00CC5782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6E7817" w:rsidRPr="00CC5782">
        <w:rPr>
          <w:rFonts w:eastAsiaTheme="minorEastAsia"/>
          <w:color w:val="000000"/>
          <w:sz w:val="20"/>
          <w:szCs w:val="20"/>
        </w:rPr>
        <w:t>Новгородская область, Новгородский район, п. Пролетарий, ул. Пролетарская, д. 46</w:t>
      </w:r>
      <w:r w:rsidRPr="00CC5782">
        <w:rPr>
          <w:rFonts w:eastAsiaTheme="minorHAnsi"/>
          <w:sz w:val="20"/>
          <w:szCs w:val="20"/>
          <w:lang w:eastAsia="en-US"/>
        </w:rPr>
        <w:t>.</w:t>
      </w:r>
    </w:p>
    <w:p w:rsidR="00AE105E" w:rsidRDefault="002C544F" w:rsidP="00FB6765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6E7817">
        <w:rPr>
          <w:rFonts w:ascii="Times New Roman" w:hAnsi="Times New Roman" w:cs="Times New Roman"/>
          <w:b/>
        </w:rPr>
        <w:t>74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D3364D" w:rsidRDefault="00D3364D" w:rsidP="00D3364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D3364D" w:rsidRPr="004A3B01" w:rsidRDefault="00D3364D" w:rsidP="00D3364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  <w:r w:rsidRPr="004A3B01">
        <w:rPr>
          <w:rFonts w:ascii="Times New Roman" w:hAnsi="Times New Roman" w:cs="Times New Roman"/>
        </w:rPr>
        <w:t>;</w:t>
      </w:r>
    </w:p>
    <w:p w:rsidR="00D3364D" w:rsidRDefault="00D3364D" w:rsidP="00D3364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D3364D" w:rsidRPr="00BE1486" w:rsidRDefault="00D3364D" w:rsidP="00D3364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Шпак Наталья Павловна</w:t>
      </w:r>
      <w:r w:rsidRPr="009523CE">
        <w:rPr>
          <w:rFonts w:ascii="Times New Roman" w:hAnsi="Times New Roman" w:cs="Times New Roman"/>
        </w:rPr>
        <w:t xml:space="preserve">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 w:rsidRPr="00BE1486">
        <w:rPr>
          <w:rFonts w:ascii="Times New Roman" w:hAnsi="Times New Roman" w:cs="Times New Roman"/>
        </w:rPr>
        <w:t>;</w:t>
      </w:r>
    </w:p>
    <w:p w:rsidR="00D3364D" w:rsidRDefault="00D3364D" w:rsidP="00D3364D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 начальника</w:t>
      </w:r>
      <w:r w:rsidRPr="00C05863">
        <w:rPr>
          <w:rFonts w:ascii="Times New Roman" w:hAnsi="Times New Roman" w:cs="Times New Roman"/>
        </w:rPr>
        <w:t xml:space="preserve"> отдела капитального р</w:t>
      </w:r>
      <w:r>
        <w:rPr>
          <w:rFonts w:ascii="Times New Roman" w:hAnsi="Times New Roman" w:cs="Times New Roman"/>
        </w:rPr>
        <w:t>емонта СНКО «Региональный фонд»;</w:t>
      </w:r>
    </w:p>
    <w:p w:rsidR="00D3364D" w:rsidRDefault="00D3364D" w:rsidP="00D3364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D3364D" w:rsidRPr="009523CE" w:rsidRDefault="00D3364D" w:rsidP="00D3364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.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E459CC">
        <w:rPr>
          <w:rFonts w:ascii="Times New Roman" w:hAnsi="Times New Roman" w:cs="Times New Roman"/>
        </w:rPr>
        <w:t>ЭШЕЛЪ</w:t>
      </w:r>
      <w:r w:rsidRPr="00FF2E4C">
        <w:rPr>
          <w:rFonts w:ascii="Times New Roman" w:hAnsi="Times New Roman" w:cs="Times New Roman"/>
          <w:b/>
        </w:rPr>
        <w:t>»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E459CC">
        <w:rPr>
          <w:rFonts w:ascii="Times New Roman" w:hAnsi="Times New Roman" w:cs="Times New Roman"/>
        </w:rPr>
        <w:t>592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E459CC">
        <w:rPr>
          <w:rFonts w:ascii="Times New Roman" w:hAnsi="Times New Roman" w:cs="Times New Roman"/>
        </w:rPr>
        <w:t xml:space="preserve"> генеральным</w:t>
      </w:r>
      <w:r w:rsidR="00FC0274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E459CC">
        <w:rPr>
          <w:rFonts w:ascii="Times New Roman" w:hAnsi="Times New Roman" w:cs="Times New Roman"/>
        </w:rPr>
        <w:t>Загоскиным Е.А.</w:t>
      </w:r>
      <w:r w:rsidRPr="00FF2E4C">
        <w:rPr>
          <w:rFonts w:ascii="Times New Roman" w:hAnsi="Times New Roman" w:cs="Times New Roman"/>
        </w:rPr>
        <w:t>,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6E7817">
        <w:rPr>
          <w:rFonts w:eastAsiaTheme="minorHAnsi"/>
          <w:sz w:val="20"/>
          <w:szCs w:val="20"/>
          <w:lang w:eastAsia="en-US"/>
        </w:rPr>
        <w:t>2 111 167,15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6E7817">
        <w:rPr>
          <w:rFonts w:ascii="Times New Roman" w:hAnsi="Times New Roman" w:cs="Times New Roman"/>
        </w:rPr>
        <w:t>12</w:t>
      </w:r>
      <w:r w:rsidR="00415EA4"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511733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6E7817">
        <w:rPr>
          <w:rFonts w:ascii="Times New Roman" w:hAnsi="Times New Roman" w:cs="Times New Roman"/>
        </w:rPr>
        <w:t>Торгово-строительная компания «Великий Новгород</w:t>
      </w:r>
      <w:r w:rsidRPr="00FF2E4C">
        <w:rPr>
          <w:rFonts w:ascii="Times New Roman" w:hAnsi="Times New Roman" w:cs="Times New Roman"/>
          <w:b/>
        </w:rPr>
        <w:t>»</w:t>
      </w: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A345B2">
        <w:rPr>
          <w:rFonts w:ascii="Times New Roman" w:hAnsi="Times New Roman" w:cs="Times New Roman"/>
        </w:rPr>
        <w:t>66</w:t>
      </w:r>
      <w:r w:rsidR="00E459CC">
        <w:rPr>
          <w:rFonts w:ascii="Times New Roman" w:hAnsi="Times New Roman" w:cs="Times New Roman"/>
        </w:rPr>
        <w:t xml:space="preserve"> листах</w:t>
      </w:r>
      <w:r w:rsidRPr="00FF2E4C">
        <w:rPr>
          <w:rFonts w:ascii="Times New Roman" w:hAnsi="Times New Roman" w:cs="Times New Roman"/>
        </w:rPr>
        <w:t>.</w:t>
      </w: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A345B2">
        <w:rPr>
          <w:rFonts w:ascii="Times New Roman" w:hAnsi="Times New Roman" w:cs="Times New Roman"/>
        </w:rPr>
        <w:t>Васильевым Н.В.</w:t>
      </w:r>
      <w:r w:rsidRPr="00FF2E4C">
        <w:rPr>
          <w:rFonts w:ascii="Times New Roman" w:hAnsi="Times New Roman" w:cs="Times New Roman"/>
        </w:rPr>
        <w:t>,</w:t>
      </w: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FF3737" w:rsidRPr="00FF2E4C" w:rsidRDefault="00FF3737" w:rsidP="00FF373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FF3737" w:rsidRPr="00FF2E4C" w:rsidRDefault="00FF3737" w:rsidP="00FF373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FF3737" w:rsidRPr="00FF2E4C" w:rsidRDefault="00FF3737" w:rsidP="00FF373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A345B2">
        <w:rPr>
          <w:rFonts w:eastAsiaTheme="minorHAnsi"/>
          <w:sz w:val="20"/>
          <w:szCs w:val="20"/>
          <w:lang w:eastAsia="en-US"/>
        </w:rPr>
        <w:t>2 270 072,20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A345B2">
        <w:rPr>
          <w:rFonts w:ascii="Times New Roman" w:hAnsi="Times New Roman" w:cs="Times New Roman"/>
        </w:rPr>
        <w:t>6</w:t>
      </w:r>
      <w:r w:rsidR="00E459C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FF3737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AC7F04" w:rsidRDefault="00AC7F04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A345B2">
        <w:rPr>
          <w:rFonts w:ascii="Times New Roman" w:hAnsi="Times New Roman" w:cs="Times New Roman"/>
        </w:rPr>
        <w:t>Партнер-Н</w:t>
      </w:r>
      <w:r w:rsidRPr="00FF2E4C">
        <w:rPr>
          <w:rFonts w:ascii="Times New Roman" w:hAnsi="Times New Roman" w:cs="Times New Roman"/>
          <w:b/>
        </w:rPr>
        <w:t>»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A345B2">
        <w:rPr>
          <w:rFonts w:ascii="Times New Roman" w:hAnsi="Times New Roman" w:cs="Times New Roman"/>
        </w:rPr>
        <w:t>168</w:t>
      </w:r>
      <w:r>
        <w:rPr>
          <w:rFonts w:ascii="Times New Roman" w:hAnsi="Times New Roman" w:cs="Times New Roman"/>
        </w:rPr>
        <w:t xml:space="preserve"> листах</w:t>
      </w:r>
      <w:r w:rsidRPr="00FF2E4C">
        <w:rPr>
          <w:rFonts w:ascii="Times New Roman" w:hAnsi="Times New Roman" w:cs="Times New Roman"/>
        </w:rPr>
        <w:t>.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proofErr w:type="spellStart"/>
      <w:r w:rsidR="00A345B2">
        <w:rPr>
          <w:rFonts w:ascii="Times New Roman" w:hAnsi="Times New Roman" w:cs="Times New Roman"/>
        </w:rPr>
        <w:t>Торопиным</w:t>
      </w:r>
      <w:proofErr w:type="spellEnd"/>
      <w:r w:rsidR="00A345B2">
        <w:rPr>
          <w:rFonts w:ascii="Times New Roman" w:hAnsi="Times New Roman" w:cs="Times New Roman"/>
        </w:rPr>
        <w:t xml:space="preserve"> Д.А</w:t>
      </w:r>
      <w:r>
        <w:rPr>
          <w:rFonts w:ascii="Times New Roman" w:hAnsi="Times New Roman" w:cs="Times New Roman"/>
        </w:rPr>
        <w:t>.</w:t>
      </w:r>
      <w:r w:rsidRPr="00FF2E4C">
        <w:rPr>
          <w:rFonts w:ascii="Times New Roman" w:hAnsi="Times New Roman" w:cs="Times New Roman"/>
        </w:rPr>
        <w:t>,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6E7817" w:rsidRPr="00FF2E4C" w:rsidRDefault="006E7817" w:rsidP="006E78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lastRenderedPageBreak/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6E7817" w:rsidRPr="00FF2E4C" w:rsidRDefault="006E7817" w:rsidP="006E78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E7817" w:rsidRPr="00FF2E4C" w:rsidRDefault="006E7817" w:rsidP="006E78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A345B2">
        <w:rPr>
          <w:rFonts w:eastAsiaTheme="minorHAnsi"/>
          <w:sz w:val="20"/>
          <w:szCs w:val="20"/>
          <w:lang w:eastAsia="en-US"/>
        </w:rPr>
        <w:t>2 270 072,20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A345B2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6E7817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E7817" w:rsidRDefault="006E781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A345B2">
        <w:rPr>
          <w:rFonts w:ascii="Times New Roman" w:hAnsi="Times New Roman" w:cs="Times New Roman"/>
        </w:rPr>
        <w:t>РегионСтройИнвест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A345B2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 xml:space="preserve"> листах</w:t>
      </w:r>
      <w:r w:rsidRPr="00FF2E4C">
        <w:rPr>
          <w:rFonts w:ascii="Times New Roman" w:hAnsi="Times New Roman" w:cs="Times New Roman"/>
        </w:rPr>
        <w:t>.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="00A345B2">
        <w:rPr>
          <w:rFonts w:ascii="Times New Roman" w:hAnsi="Times New Roman" w:cs="Times New Roman"/>
        </w:rPr>
        <w:t xml:space="preserve">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A345B2">
        <w:rPr>
          <w:rFonts w:ascii="Times New Roman" w:hAnsi="Times New Roman" w:cs="Times New Roman"/>
        </w:rPr>
        <w:t xml:space="preserve">Михайловым </w:t>
      </w:r>
      <w:proofErr w:type="gramStart"/>
      <w:r w:rsidR="00A345B2">
        <w:rPr>
          <w:rFonts w:ascii="Times New Roman" w:hAnsi="Times New Roman" w:cs="Times New Roman"/>
        </w:rPr>
        <w:t>В.С.</w:t>
      </w:r>
      <w:r>
        <w:rPr>
          <w:rFonts w:ascii="Times New Roman" w:hAnsi="Times New Roman" w:cs="Times New Roman"/>
        </w:rPr>
        <w:t>.</w:t>
      </w:r>
      <w:proofErr w:type="gramEnd"/>
      <w:r w:rsidRPr="00FF2E4C">
        <w:rPr>
          <w:rFonts w:ascii="Times New Roman" w:hAnsi="Times New Roman" w:cs="Times New Roman"/>
        </w:rPr>
        <w:t>,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6E7817" w:rsidRPr="00FF2E4C" w:rsidRDefault="006E7817" w:rsidP="006E78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6E7817" w:rsidRPr="00FF2E4C" w:rsidRDefault="006E7817" w:rsidP="006E78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E7817" w:rsidRPr="00FF2E4C" w:rsidRDefault="006E7817" w:rsidP="006E78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A345B2">
        <w:rPr>
          <w:rFonts w:eastAsiaTheme="minorHAnsi"/>
          <w:sz w:val="20"/>
          <w:szCs w:val="20"/>
          <w:lang w:eastAsia="en-US"/>
        </w:rPr>
        <w:t>2 149 000,00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A345B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 дней</w:t>
      </w:r>
      <w:r w:rsidRPr="00FF2E4C">
        <w:rPr>
          <w:rFonts w:ascii="Times New Roman" w:hAnsi="Times New Roman" w:cs="Times New Roman"/>
        </w:rPr>
        <w:t>.</w:t>
      </w:r>
    </w:p>
    <w:p w:rsidR="006E7817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E7817" w:rsidRDefault="006E781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A38EB" w:rsidRDefault="00BA38EB" w:rsidP="00BA38E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53439" w:rsidRDefault="00353439" w:rsidP="00353439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конкурса,</w:t>
      </w:r>
    </w:p>
    <w:p w:rsidR="00353439" w:rsidRDefault="00353439" w:rsidP="00353439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Партнер-Н</w:t>
      </w:r>
      <w:r w:rsidRPr="00655CEB">
        <w:rPr>
          <w:rFonts w:ascii="Times New Roman" w:hAnsi="Times New Roman" w:cs="Times New Roman"/>
          <w:b/>
        </w:rPr>
        <w:t>»</w:t>
      </w:r>
    </w:p>
    <w:p w:rsidR="00353439" w:rsidRPr="00F17E78" w:rsidRDefault="00353439" w:rsidP="0035343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353439" w:rsidRPr="00F17E78" w:rsidRDefault="00353439" w:rsidP="0035343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2 043 064,00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353439" w:rsidRDefault="00353439" w:rsidP="0035343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3 дня</w:t>
      </w:r>
      <w:r w:rsidRPr="00F17E78">
        <w:rPr>
          <w:rFonts w:ascii="Times New Roman" w:hAnsi="Times New Roman" w:cs="Times New Roman"/>
        </w:rPr>
        <w:t>.</w:t>
      </w:r>
    </w:p>
    <w:p w:rsidR="00353439" w:rsidRDefault="00353439" w:rsidP="00BA38E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A38EB" w:rsidRDefault="00BA38EB" w:rsidP="00BA38E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704C53" w:rsidRDefault="00704C53" w:rsidP="00BA38E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353439" w:rsidRDefault="00353439" w:rsidP="00353439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На основании решения конкурсной комиссии</w:t>
      </w:r>
      <w:r>
        <w:rPr>
          <w:rFonts w:ascii="Times New Roman" w:hAnsi="Times New Roman" w:cs="Times New Roman"/>
        </w:rPr>
        <w:t>, в соответствии с пунктом 7.13</w:t>
      </w:r>
      <w:r w:rsidRPr="00F17E78">
        <w:rPr>
          <w:rFonts w:ascii="Times New Roman" w:hAnsi="Times New Roman" w:cs="Times New Roman"/>
        </w:rPr>
        <w:t xml:space="preserve">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 xml:space="preserve">не допущено к участию в открытом конкурсе общество с ограниченной ответственностью </w:t>
      </w:r>
      <w:r w:rsidR="00760CCC">
        <w:rPr>
          <w:rFonts w:ascii="Times New Roman" w:hAnsi="Times New Roman" w:cs="Times New Roman"/>
        </w:rPr>
        <w:t>«Торгово-строительная компания «Великий Новгород»</w:t>
      </w:r>
      <w:r>
        <w:rPr>
          <w:rFonts w:ascii="Times New Roman" w:hAnsi="Times New Roman" w:cs="Times New Roman"/>
        </w:rPr>
        <w:t>,</w:t>
      </w:r>
      <w:r w:rsidRPr="00F61AC5">
        <w:rPr>
          <w:rFonts w:ascii="Times New Roman" w:hAnsi="Times New Roman" w:cs="Times New Roman"/>
        </w:rPr>
        <w:t xml:space="preserve"> в связи с </w:t>
      </w:r>
      <w:r>
        <w:rPr>
          <w:rFonts w:ascii="Times New Roman" w:hAnsi="Times New Roman" w:cs="Times New Roman"/>
        </w:rPr>
        <w:t>не предоставлением документов, предусмотренных п. 8.1.5 конкурсной документации на право заключения договора выполнения работ по капитальному ремонту общего имущества в многоквартирных домах Новгородской области.</w:t>
      </w:r>
    </w:p>
    <w:p w:rsidR="00E459CC" w:rsidRDefault="00E459CC" w:rsidP="00E459C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459CC" w:rsidRDefault="00E459CC" w:rsidP="00E459C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E459CC" w:rsidRPr="002D1828" w:rsidRDefault="00E459CC" w:rsidP="00E459C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651"/>
        <w:gridCol w:w="709"/>
        <w:gridCol w:w="992"/>
        <w:gridCol w:w="850"/>
        <w:gridCol w:w="851"/>
        <w:gridCol w:w="850"/>
        <w:gridCol w:w="1134"/>
        <w:gridCol w:w="1701"/>
      </w:tblGrid>
      <w:tr w:rsidR="00E459CC" w:rsidRPr="002D1828" w:rsidTr="001402F9">
        <w:tc>
          <w:tcPr>
            <w:tcW w:w="463" w:type="dxa"/>
            <w:vMerge w:val="restart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51" w:type="dxa"/>
            <w:vMerge w:val="restart"/>
          </w:tcPr>
          <w:p w:rsidR="00E459CC" w:rsidRPr="002D1828" w:rsidRDefault="00E459CC" w:rsidP="00A971A7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709" w:type="dxa"/>
            <w:vMerge w:val="restart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E459CC" w:rsidRPr="002D1828" w:rsidTr="001402F9">
        <w:tc>
          <w:tcPr>
            <w:tcW w:w="463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E459CC" w:rsidRPr="002D1828" w:rsidTr="001402F9">
        <w:tc>
          <w:tcPr>
            <w:tcW w:w="463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E459CC" w:rsidRPr="002D1828" w:rsidTr="001402F9">
        <w:tc>
          <w:tcPr>
            <w:tcW w:w="463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459CC" w:rsidRPr="002D1828" w:rsidTr="001402F9">
        <w:tc>
          <w:tcPr>
            <w:tcW w:w="463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1" w:type="dxa"/>
          </w:tcPr>
          <w:p w:rsidR="00E459CC" w:rsidRPr="002D1828" w:rsidRDefault="00E459CC" w:rsidP="00E459C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«ЭШЕЛЪ»</w:t>
            </w:r>
          </w:p>
        </w:tc>
        <w:tc>
          <w:tcPr>
            <w:tcW w:w="709" w:type="dxa"/>
          </w:tcPr>
          <w:p w:rsidR="00E459CC" w:rsidRPr="002D1828" w:rsidRDefault="009A507F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79,39</w:t>
            </w:r>
          </w:p>
        </w:tc>
        <w:tc>
          <w:tcPr>
            <w:tcW w:w="992" w:type="dxa"/>
          </w:tcPr>
          <w:p w:rsidR="00E459CC" w:rsidRPr="002D1828" w:rsidRDefault="009A507F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48,39</w:t>
            </w:r>
          </w:p>
        </w:tc>
        <w:tc>
          <w:tcPr>
            <w:tcW w:w="850" w:type="dxa"/>
          </w:tcPr>
          <w:p w:rsidR="00E459CC" w:rsidRPr="002D1828" w:rsidRDefault="00CC5782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E459CC" w:rsidRPr="002D1828" w:rsidRDefault="009A507F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459CC" w:rsidRPr="002D1828" w:rsidRDefault="00F10360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459CC" w:rsidRPr="002D1828" w:rsidTr="001402F9">
        <w:tc>
          <w:tcPr>
            <w:tcW w:w="463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1" w:type="dxa"/>
          </w:tcPr>
          <w:p w:rsidR="00E459CC" w:rsidRDefault="00CC5782" w:rsidP="00A971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«Партнер-Н</w:t>
            </w:r>
            <w:r w:rsidR="00E459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E459CC" w:rsidRDefault="009A507F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99,50</w:t>
            </w:r>
          </w:p>
        </w:tc>
        <w:tc>
          <w:tcPr>
            <w:tcW w:w="992" w:type="dxa"/>
          </w:tcPr>
          <w:p w:rsidR="00E459CC" w:rsidRDefault="00CC5782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E459CC" w:rsidRDefault="00CC5782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E459CC" w:rsidRDefault="00F10360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459CC" w:rsidRDefault="009A507F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34" w:type="dxa"/>
          </w:tcPr>
          <w:p w:rsidR="00E459CC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459CC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60CCC" w:rsidRPr="002D1828" w:rsidTr="001402F9">
        <w:tc>
          <w:tcPr>
            <w:tcW w:w="463" w:type="dxa"/>
          </w:tcPr>
          <w:p w:rsidR="00760CCC" w:rsidRDefault="00760C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1" w:type="dxa"/>
          </w:tcPr>
          <w:p w:rsidR="00760CCC" w:rsidRDefault="001402F9" w:rsidP="00A971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CC5782">
              <w:rPr>
                <w:rFonts w:ascii="Times New Roman" w:hAnsi="Times New Roman" w:cs="Times New Roman"/>
              </w:rPr>
              <w:t>РегионСтройИнвест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760CCC" w:rsidRDefault="009A507F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82,54</w:t>
            </w:r>
          </w:p>
        </w:tc>
        <w:tc>
          <w:tcPr>
            <w:tcW w:w="992" w:type="dxa"/>
          </w:tcPr>
          <w:p w:rsidR="00760CCC" w:rsidRDefault="00CC5782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47,54</w:t>
            </w:r>
          </w:p>
        </w:tc>
        <w:tc>
          <w:tcPr>
            <w:tcW w:w="850" w:type="dxa"/>
          </w:tcPr>
          <w:p w:rsidR="00760CCC" w:rsidRDefault="00CC5782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760CCC" w:rsidRDefault="00CC5782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760CCC" w:rsidRDefault="009A507F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60CCC" w:rsidRDefault="00CC5782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60CCC" w:rsidRDefault="00CC5782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E459CC" w:rsidRDefault="00E459CC" w:rsidP="00E459C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459CC" w:rsidRPr="002D1828" w:rsidRDefault="00E459CC" w:rsidP="00E459CC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E459CC" w:rsidRPr="002D1828" w:rsidRDefault="00E459CC" w:rsidP="00E459C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>
        <w:rPr>
          <w:rFonts w:ascii="Times New Roman" w:hAnsi="Times New Roman" w:cs="Times New Roman"/>
        </w:rPr>
        <w:t>общество с ограниченной ответственностью «</w:t>
      </w:r>
      <w:r w:rsidR="009A507F">
        <w:rPr>
          <w:rFonts w:ascii="Times New Roman" w:hAnsi="Times New Roman" w:cs="Times New Roman"/>
        </w:rPr>
        <w:t>Партнер-Н</w:t>
      </w:r>
      <w:r>
        <w:rPr>
          <w:rFonts w:ascii="Times New Roman" w:hAnsi="Times New Roman" w:cs="Times New Roman"/>
        </w:rPr>
        <w:t>».</w:t>
      </w:r>
    </w:p>
    <w:p w:rsidR="00E459CC" w:rsidRDefault="00E459CC" w:rsidP="00E459C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>
        <w:rPr>
          <w:rFonts w:ascii="Times New Roman" w:hAnsi="Times New Roman" w:cs="Times New Roman"/>
        </w:rPr>
        <w:t>общества с ограниченной ответственностью «</w:t>
      </w:r>
      <w:proofErr w:type="spellStart"/>
      <w:r w:rsidR="009A507F">
        <w:rPr>
          <w:rFonts w:ascii="Times New Roman" w:hAnsi="Times New Roman" w:cs="Times New Roman"/>
        </w:rPr>
        <w:t>РегионСтройИнвест</w:t>
      </w:r>
      <w:proofErr w:type="spellEnd"/>
      <w:r>
        <w:rPr>
          <w:rFonts w:ascii="Times New Roman" w:hAnsi="Times New Roman" w:cs="Times New Roman"/>
        </w:rPr>
        <w:t>».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D3364D" w:rsidRPr="00CB7BE1" w:rsidRDefault="00D3364D" w:rsidP="00D3364D">
      <w:pPr>
        <w:pStyle w:val="ConsPlusNonformat"/>
      </w:pPr>
      <w:r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>
        <w:rPr>
          <w:rFonts w:ascii="Times New Roman" w:hAnsi="Times New Roman" w:cs="Times New Roman"/>
        </w:rPr>
        <w:t>комиссии</w:t>
      </w:r>
      <w:r w:rsidRPr="00714B0A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В.Н. Журавский</w:t>
      </w:r>
    </w:p>
    <w:p w:rsidR="00D3364D" w:rsidRPr="0047571E" w:rsidRDefault="00D3364D" w:rsidP="00D3364D">
      <w:pPr>
        <w:pStyle w:val="ConsPlusNonformat"/>
        <w:rPr>
          <w:rFonts w:ascii="Times New Roman" w:hAnsi="Times New Roman" w:cs="Times New Roman"/>
        </w:rPr>
      </w:pPr>
    </w:p>
    <w:p w:rsidR="00D3364D" w:rsidRDefault="00D3364D" w:rsidP="00D3364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 w:rsidRPr="004A3B01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 xml:space="preserve">С.Ф. </w:t>
      </w:r>
      <w:proofErr w:type="spellStart"/>
      <w:r>
        <w:rPr>
          <w:rFonts w:ascii="Times New Roman" w:hAnsi="Times New Roman" w:cs="Times New Roman"/>
        </w:rPr>
        <w:t>Кацель</w:t>
      </w:r>
      <w:proofErr w:type="spellEnd"/>
    </w:p>
    <w:p w:rsidR="00D3364D" w:rsidRDefault="00D3364D" w:rsidP="00D3364D">
      <w:pPr>
        <w:pStyle w:val="ConsPlusNonformat"/>
        <w:rPr>
          <w:rFonts w:ascii="Times New Roman" w:hAnsi="Times New Roman" w:cs="Times New Roman"/>
        </w:rPr>
      </w:pPr>
    </w:p>
    <w:p w:rsidR="00D3364D" w:rsidRDefault="00D3364D" w:rsidP="00D3364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Н.П. Шпак</w:t>
      </w:r>
    </w:p>
    <w:p w:rsidR="00D3364D" w:rsidRDefault="00D3364D" w:rsidP="00D3364D">
      <w:pPr>
        <w:pStyle w:val="ConsPlusNonformat"/>
        <w:rPr>
          <w:rFonts w:ascii="Times New Roman" w:hAnsi="Times New Roman" w:cs="Times New Roman"/>
        </w:rPr>
      </w:pPr>
    </w:p>
    <w:p w:rsidR="00D3364D" w:rsidRDefault="00D3364D" w:rsidP="00D3364D">
      <w:pPr>
        <w:pStyle w:val="ConsPlusNormal"/>
        <w:jc w:val="both"/>
        <w:rPr>
          <w:rFonts w:ascii="Times New Roman" w:hAnsi="Times New Roman" w:cs="Times New Roman"/>
        </w:rPr>
      </w:pPr>
    </w:p>
    <w:p w:rsidR="00D3364D" w:rsidRDefault="00D3364D" w:rsidP="00D3364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 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Pr="003E29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А.А. Минин</w:t>
      </w:r>
    </w:p>
    <w:p w:rsidR="00D3364D" w:rsidRDefault="00D3364D" w:rsidP="00D3364D">
      <w:pPr>
        <w:pStyle w:val="ConsPlusNormal"/>
        <w:jc w:val="both"/>
        <w:rPr>
          <w:rFonts w:ascii="Times New Roman" w:hAnsi="Times New Roman" w:cs="Times New Roman"/>
        </w:rPr>
      </w:pPr>
    </w:p>
    <w:p w:rsidR="00D3364D" w:rsidRDefault="00D3364D" w:rsidP="00D3364D">
      <w:pPr>
        <w:pStyle w:val="ConsPlusNormal"/>
        <w:jc w:val="both"/>
        <w:rPr>
          <w:rFonts w:ascii="Times New Roman" w:hAnsi="Times New Roman" w:cs="Times New Roman"/>
        </w:rPr>
      </w:pPr>
    </w:p>
    <w:p w:rsidR="00D3364D" w:rsidRPr="00FB6765" w:rsidRDefault="00D3364D" w:rsidP="00D3364D">
      <w:pPr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МП</w:t>
      </w:r>
    </w:p>
    <w:p w:rsidR="00D3364D" w:rsidRPr="00391423" w:rsidRDefault="00D3364D" w:rsidP="00D3364D">
      <w:pPr>
        <w:rPr>
          <w:sz w:val="18"/>
          <w:szCs w:val="16"/>
        </w:rPr>
      </w:pPr>
      <w:r w:rsidRPr="00391423">
        <w:rPr>
          <w:sz w:val="18"/>
          <w:szCs w:val="16"/>
        </w:rPr>
        <w:t>«02» июня 2016 года</w:t>
      </w:r>
    </w:p>
    <w:p w:rsidR="0099732E" w:rsidRPr="00FB6765" w:rsidRDefault="0099732E" w:rsidP="00D3364D">
      <w:pPr>
        <w:pStyle w:val="ConsPlusNonformat"/>
        <w:rPr>
          <w:sz w:val="16"/>
          <w:szCs w:val="16"/>
        </w:rPr>
      </w:pPr>
    </w:p>
    <w:sectPr w:rsidR="0099732E" w:rsidRPr="00FB6765" w:rsidSect="00FB6765">
      <w:pgSz w:w="11906" w:h="16838"/>
      <w:pgMar w:top="568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2F9"/>
    <w:rsid w:val="0014065E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50891"/>
    <w:rsid w:val="00353439"/>
    <w:rsid w:val="00361410"/>
    <w:rsid w:val="003624D1"/>
    <w:rsid w:val="00362ED2"/>
    <w:rsid w:val="00372A55"/>
    <w:rsid w:val="00373283"/>
    <w:rsid w:val="00383B41"/>
    <w:rsid w:val="00393107"/>
    <w:rsid w:val="00394392"/>
    <w:rsid w:val="003B4569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07F52"/>
    <w:rsid w:val="00511733"/>
    <w:rsid w:val="00514EF4"/>
    <w:rsid w:val="005213EC"/>
    <w:rsid w:val="005216E3"/>
    <w:rsid w:val="00521995"/>
    <w:rsid w:val="00524869"/>
    <w:rsid w:val="00531552"/>
    <w:rsid w:val="00545F77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C4B7D"/>
    <w:rsid w:val="006D2F67"/>
    <w:rsid w:val="006E7817"/>
    <w:rsid w:val="006F27FE"/>
    <w:rsid w:val="006F433E"/>
    <w:rsid w:val="006F57E5"/>
    <w:rsid w:val="0070146A"/>
    <w:rsid w:val="00704C53"/>
    <w:rsid w:val="007062C5"/>
    <w:rsid w:val="007116EA"/>
    <w:rsid w:val="00714B0A"/>
    <w:rsid w:val="00716A80"/>
    <w:rsid w:val="007229ED"/>
    <w:rsid w:val="00724CCC"/>
    <w:rsid w:val="0073602F"/>
    <w:rsid w:val="007507F2"/>
    <w:rsid w:val="007561AF"/>
    <w:rsid w:val="00760CCC"/>
    <w:rsid w:val="00763C5A"/>
    <w:rsid w:val="0076546F"/>
    <w:rsid w:val="00775BC3"/>
    <w:rsid w:val="007928D4"/>
    <w:rsid w:val="007A285E"/>
    <w:rsid w:val="007C2799"/>
    <w:rsid w:val="007F4286"/>
    <w:rsid w:val="00802764"/>
    <w:rsid w:val="00805642"/>
    <w:rsid w:val="00815B70"/>
    <w:rsid w:val="008225AB"/>
    <w:rsid w:val="0082703F"/>
    <w:rsid w:val="00832FEC"/>
    <w:rsid w:val="008356D1"/>
    <w:rsid w:val="00835EC4"/>
    <w:rsid w:val="00843E47"/>
    <w:rsid w:val="0085043B"/>
    <w:rsid w:val="0085589B"/>
    <w:rsid w:val="00865388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A507F"/>
    <w:rsid w:val="009B0176"/>
    <w:rsid w:val="009B592F"/>
    <w:rsid w:val="009C0894"/>
    <w:rsid w:val="009C3400"/>
    <w:rsid w:val="009D4378"/>
    <w:rsid w:val="00A03F68"/>
    <w:rsid w:val="00A10CD8"/>
    <w:rsid w:val="00A345B2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C7F04"/>
    <w:rsid w:val="00AE105E"/>
    <w:rsid w:val="00AE5837"/>
    <w:rsid w:val="00B00ED2"/>
    <w:rsid w:val="00B13DE4"/>
    <w:rsid w:val="00B16772"/>
    <w:rsid w:val="00B341C3"/>
    <w:rsid w:val="00B82027"/>
    <w:rsid w:val="00B83995"/>
    <w:rsid w:val="00BA1CD8"/>
    <w:rsid w:val="00BA38EB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CB7BE1"/>
    <w:rsid w:val="00CC5782"/>
    <w:rsid w:val="00D06842"/>
    <w:rsid w:val="00D3364D"/>
    <w:rsid w:val="00D50345"/>
    <w:rsid w:val="00D52955"/>
    <w:rsid w:val="00D61ED7"/>
    <w:rsid w:val="00D72A44"/>
    <w:rsid w:val="00D75ECA"/>
    <w:rsid w:val="00D82E3E"/>
    <w:rsid w:val="00D859D4"/>
    <w:rsid w:val="00D872A0"/>
    <w:rsid w:val="00D969E0"/>
    <w:rsid w:val="00DB40DD"/>
    <w:rsid w:val="00DD42BB"/>
    <w:rsid w:val="00DE462F"/>
    <w:rsid w:val="00DF3BD9"/>
    <w:rsid w:val="00E03737"/>
    <w:rsid w:val="00E0500D"/>
    <w:rsid w:val="00E06B16"/>
    <w:rsid w:val="00E109F8"/>
    <w:rsid w:val="00E148DD"/>
    <w:rsid w:val="00E1566D"/>
    <w:rsid w:val="00E21526"/>
    <w:rsid w:val="00E459CC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F01644"/>
    <w:rsid w:val="00F05A93"/>
    <w:rsid w:val="00F10360"/>
    <w:rsid w:val="00F11669"/>
    <w:rsid w:val="00F17E78"/>
    <w:rsid w:val="00F2058A"/>
    <w:rsid w:val="00F33D7D"/>
    <w:rsid w:val="00F43D2D"/>
    <w:rsid w:val="00F52E15"/>
    <w:rsid w:val="00F61AC5"/>
    <w:rsid w:val="00F73221"/>
    <w:rsid w:val="00FB53C0"/>
    <w:rsid w:val="00FB566A"/>
    <w:rsid w:val="00FB6765"/>
    <w:rsid w:val="00FC0274"/>
    <w:rsid w:val="00FC29C2"/>
    <w:rsid w:val="00FC41CE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DFEAF-AB76-41E9-A9A2-3BADAF11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10</cp:revision>
  <cp:lastPrinted>2016-05-05T08:44:00Z</cp:lastPrinted>
  <dcterms:created xsi:type="dcterms:W3CDTF">2016-05-20T14:06:00Z</dcterms:created>
  <dcterms:modified xsi:type="dcterms:W3CDTF">2016-06-02T13:41:00Z</dcterms:modified>
</cp:coreProperties>
</file>