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F8" w:rsidRDefault="00FB27F8"/>
    <w:p w:rsidR="00E36BD6" w:rsidRDefault="00E36BD6" w:rsidP="00E36BD6">
      <w:pPr>
        <w:spacing w:line="240" w:lineRule="exact"/>
        <w:ind w:left="170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Специализированная некоммерческая организация</w:t>
      </w:r>
    </w:p>
    <w:p w:rsidR="00E36BD6" w:rsidRDefault="00E36BD6" w:rsidP="00E36BD6">
      <w:pPr>
        <w:spacing w:line="240" w:lineRule="exact"/>
        <w:ind w:left="170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«Региональный фонд капитального ремонта многоквартирных домов,</w:t>
      </w:r>
    </w:p>
    <w:p w:rsidR="00E36BD6" w:rsidRDefault="00E36BD6" w:rsidP="00E36BD6">
      <w:pPr>
        <w:spacing w:line="240" w:lineRule="exact"/>
        <w:ind w:left="170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расположенных на территории Новгородской области»</w:t>
      </w:r>
    </w:p>
    <w:p w:rsidR="00E36BD6" w:rsidRDefault="00E36BD6" w:rsidP="00E36BD6">
      <w:pPr>
        <w:spacing w:line="240" w:lineRule="exact"/>
        <w:ind w:left="170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СНКО «Региональный фонд»</w:t>
      </w:r>
    </w:p>
    <w:p w:rsidR="00E36BD6" w:rsidRDefault="000604FD" w:rsidP="00E36BD6">
      <w:pPr>
        <w:pStyle w:val="HTML"/>
        <w:spacing w:line="240" w:lineRule="exact"/>
        <w:ind w:left="170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</w:t>
      </w:r>
      <w:r w:rsidR="00E36BD6">
        <w:rPr>
          <w:rFonts w:ascii="Times New Roman" w:hAnsi="Times New Roman" w:cs="Times New Roman"/>
          <w:b/>
          <w:sz w:val="22"/>
          <w:szCs w:val="22"/>
        </w:rPr>
        <w:t>: Сырковское шоссе, д.2 а, 7 этаж, Великий Новгород, Россия 173008</w:t>
      </w:r>
    </w:p>
    <w:p w:rsidR="00E36BD6" w:rsidRDefault="00E36BD6" w:rsidP="00E36BD6">
      <w:pPr>
        <w:pStyle w:val="HTML"/>
        <w:spacing w:line="240" w:lineRule="exact"/>
        <w:ind w:left="170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ОГРН 1135300000857, ИНН 5321801523, КПП 532101001</w:t>
      </w:r>
    </w:p>
    <w:p w:rsidR="00E36BD6" w:rsidRDefault="00E36BD6" w:rsidP="00E36BD6">
      <w:pPr>
        <w:pStyle w:val="HTML"/>
        <w:pBdr>
          <w:bottom w:val="single" w:sz="12" w:space="1" w:color="auto"/>
        </w:pBdr>
        <w:spacing w:line="240" w:lineRule="exact"/>
        <w:ind w:left="170" w:right="57"/>
        <w:jc w:val="center"/>
        <w:rPr>
          <w:rStyle w:val="a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Тел.: 8-8162-78-20-01 (приёмная),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info</w:t>
        </w:r>
        <w:r>
          <w:rPr>
            <w:rStyle w:val="a6"/>
            <w:rFonts w:ascii="Times New Roman" w:hAnsi="Times New Roman" w:cs="Times New Roman"/>
            <w:b/>
            <w:sz w:val="22"/>
            <w:szCs w:val="22"/>
          </w:rPr>
          <w:t>@</w:t>
        </w:r>
        <w:r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kapremont</w:t>
        </w:r>
        <w:r>
          <w:rPr>
            <w:rStyle w:val="a6"/>
            <w:rFonts w:ascii="Times New Roman" w:hAnsi="Times New Roman" w:cs="Times New Roman"/>
            <w:b/>
            <w:sz w:val="22"/>
            <w:szCs w:val="22"/>
          </w:rPr>
          <w:t>53.</w:t>
        </w:r>
        <w:r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</w:p>
    <w:p w:rsidR="00FB27F8" w:rsidRPr="001C7FDF" w:rsidRDefault="00FB27F8" w:rsidP="00FB27F8">
      <w:pPr>
        <w:pStyle w:val="HTML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355" w:rsidRPr="001C7FDF" w:rsidRDefault="001E33AB" w:rsidP="004B5355">
      <w:pPr>
        <w:tabs>
          <w:tab w:val="left" w:pos="8244"/>
        </w:tabs>
        <w:spacing w:line="240" w:lineRule="exact"/>
        <w:ind w:left="170" w:right="57"/>
        <w:rPr>
          <w:b/>
          <w:sz w:val="28"/>
          <w:szCs w:val="28"/>
        </w:rPr>
      </w:pPr>
      <w:r w:rsidRPr="001C7FDF">
        <w:rPr>
          <w:b/>
          <w:sz w:val="28"/>
          <w:szCs w:val="28"/>
        </w:rPr>
        <w:tab/>
      </w:r>
      <w:r w:rsidRPr="001C7FDF">
        <w:rPr>
          <w:b/>
          <w:sz w:val="28"/>
          <w:szCs w:val="28"/>
        </w:rPr>
        <w:tab/>
      </w:r>
      <w:r w:rsidR="004B5355" w:rsidRPr="001C7FDF">
        <w:rPr>
          <w:b/>
          <w:sz w:val="28"/>
          <w:szCs w:val="28"/>
        </w:rPr>
        <w:tab/>
      </w:r>
    </w:p>
    <w:p w:rsidR="001E33AB" w:rsidRDefault="001E33AB" w:rsidP="001E33AB">
      <w:pPr>
        <w:tabs>
          <w:tab w:val="left" w:pos="8244"/>
        </w:tabs>
        <w:spacing w:line="240" w:lineRule="exact"/>
        <w:ind w:left="170" w:right="57"/>
        <w:jc w:val="center"/>
        <w:rPr>
          <w:b/>
          <w:sz w:val="28"/>
          <w:szCs w:val="28"/>
        </w:rPr>
      </w:pPr>
      <w:r w:rsidRPr="001E33AB">
        <w:rPr>
          <w:b/>
          <w:sz w:val="28"/>
          <w:szCs w:val="28"/>
        </w:rPr>
        <w:t xml:space="preserve">ПРИКАЗ </w:t>
      </w:r>
    </w:p>
    <w:p w:rsidR="001E33AB" w:rsidRPr="001E33AB" w:rsidRDefault="00C27909" w:rsidP="001E33AB">
      <w:pPr>
        <w:tabs>
          <w:tab w:val="left" w:pos="8244"/>
        </w:tabs>
        <w:spacing w:line="240" w:lineRule="exact"/>
        <w:ind w:left="170"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04FD">
        <w:rPr>
          <w:b/>
          <w:sz w:val="28"/>
          <w:szCs w:val="28"/>
        </w:rPr>
        <w:t>24</w:t>
      </w:r>
      <w:r w:rsidR="001E33AB">
        <w:rPr>
          <w:b/>
          <w:sz w:val="28"/>
          <w:szCs w:val="28"/>
        </w:rPr>
        <w:t>.</w:t>
      </w:r>
      <w:r w:rsidR="000604FD">
        <w:rPr>
          <w:b/>
          <w:sz w:val="28"/>
          <w:szCs w:val="28"/>
        </w:rPr>
        <w:t>04.2023</w:t>
      </w:r>
      <w:r w:rsidR="00775226">
        <w:rPr>
          <w:b/>
          <w:sz w:val="28"/>
          <w:szCs w:val="28"/>
        </w:rPr>
        <w:t>г.</w:t>
      </w:r>
      <w:r w:rsidR="001E33AB">
        <w:rPr>
          <w:b/>
          <w:sz w:val="28"/>
          <w:szCs w:val="28"/>
        </w:rPr>
        <w:t xml:space="preserve">   </w:t>
      </w:r>
      <w:r w:rsidR="00775226">
        <w:rPr>
          <w:b/>
          <w:sz w:val="28"/>
          <w:szCs w:val="28"/>
        </w:rPr>
        <w:t xml:space="preserve">№ </w:t>
      </w:r>
      <w:r w:rsidR="000604FD">
        <w:rPr>
          <w:b/>
          <w:sz w:val="28"/>
          <w:szCs w:val="28"/>
        </w:rPr>
        <w:t>1</w:t>
      </w:r>
      <w:r w:rsidR="001E33AB">
        <w:rPr>
          <w:b/>
          <w:sz w:val="28"/>
          <w:szCs w:val="28"/>
        </w:rPr>
        <w:t xml:space="preserve">                                                     </w:t>
      </w:r>
      <w:r w:rsidR="000604FD">
        <w:rPr>
          <w:b/>
          <w:sz w:val="28"/>
          <w:szCs w:val="28"/>
        </w:rPr>
        <w:t>г.</w:t>
      </w:r>
      <w:r w:rsidR="001E33AB">
        <w:rPr>
          <w:b/>
          <w:sz w:val="28"/>
          <w:szCs w:val="28"/>
        </w:rPr>
        <w:t xml:space="preserve">  Великий Новгород</w:t>
      </w:r>
    </w:p>
    <w:p w:rsidR="001E33AB" w:rsidRDefault="001E33AB" w:rsidP="001E33AB">
      <w:pPr>
        <w:tabs>
          <w:tab w:val="left" w:pos="8244"/>
        </w:tabs>
        <w:spacing w:line="240" w:lineRule="exact"/>
        <w:ind w:right="57"/>
        <w:rPr>
          <w:b/>
        </w:rPr>
      </w:pPr>
    </w:p>
    <w:p w:rsidR="001E33AB" w:rsidRDefault="001E33AB" w:rsidP="004B5355">
      <w:pPr>
        <w:tabs>
          <w:tab w:val="left" w:pos="8244"/>
        </w:tabs>
        <w:spacing w:line="240" w:lineRule="exact"/>
        <w:ind w:left="170" w:right="57"/>
        <w:rPr>
          <w:b/>
        </w:rPr>
      </w:pPr>
    </w:p>
    <w:p w:rsidR="0019306A" w:rsidRDefault="0019306A" w:rsidP="004B5355">
      <w:pPr>
        <w:tabs>
          <w:tab w:val="left" w:pos="8244"/>
        </w:tabs>
        <w:spacing w:line="240" w:lineRule="exact"/>
        <w:ind w:left="170" w:right="57"/>
        <w:rPr>
          <w:b/>
        </w:rPr>
      </w:pPr>
      <w:r>
        <w:rPr>
          <w:b/>
        </w:rPr>
        <w:t xml:space="preserve">Об утверждении конкурсной документации </w:t>
      </w:r>
    </w:p>
    <w:p w:rsidR="004B5355" w:rsidRDefault="0019306A" w:rsidP="004B5355">
      <w:pPr>
        <w:tabs>
          <w:tab w:val="left" w:pos="8244"/>
        </w:tabs>
        <w:spacing w:line="240" w:lineRule="exact"/>
        <w:ind w:left="170" w:right="57"/>
        <w:rPr>
          <w:b/>
        </w:rPr>
      </w:pPr>
      <w:r>
        <w:rPr>
          <w:b/>
        </w:rPr>
        <w:t>и проведения конкурса</w:t>
      </w:r>
    </w:p>
    <w:p w:rsidR="001E33AB" w:rsidRDefault="001E33AB" w:rsidP="004B5355">
      <w:pPr>
        <w:tabs>
          <w:tab w:val="left" w:pos="8244"/>
        </w:tabs>
        <w:spacing w:line="240" w:lineRule="exact"/>
        <w:ind w:left="170" w:right="57"/>
        <w:rPr>
          <w:b/>
        </w:rPr>
      </w:pPr>
    </w:p>
    <w:p w:rsidR="004B5355" w:rsidRDefault="001E33AB" w:rsidP="0027020F">
      <w:pPr>
        <w:tabs>
          <w:tab w:val="left" w:pos="8244"/>
        </w:tabs>
        <w:spacing w:line="240" w:lineRule="exact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33A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775226">
        <w:rPr>
          <w:sz w:val="28"/>
          <w:szCs w:val="28"/>
        </w:rPr>
        <w:t xml:space="preserve">Постановлением Правительства Российской Федерации от 23 мая 2016г. № 454 </w:t>
      </w:r>
      <w:r w:rsidR="00251017">
        <w:rPr>
          <w:sz w:val="28"/>
          <w:szCs w:val="28"/>
        </w:rPr>
        <w:t>«Об</w:t>
      </w:r>
      <w:r w:rsidR="00775226">
        <w:rPr>
          <w:sz w:val="28"/>
          <w:szCs w:val="28"/>
        </w:rPr>
        <w:t xml:space="preserve"> утверждении положения о проведении конкурса по отбору российских кредитных организация для</w:t>
      </w:r>
      <w:r w:rsidR="00251017">
        <w:rPr>
          <w:sz w:val="28"/>
          <w:szCs w:val="28"/>
        </w:rPr>
        <w:t xml:space="preserve"> открытия счетов региональным оператором»</w:t>
      </w:r>
      <w:r w:rsidR="00775226">
        <w:rPr>
          <w:sz w:val="28"/>
          <w:szCs w:val="28"/>
        </w:rPr>
        <w:t xml:space="preserve"> в</w:t>
      </w:r>
      <w:r w:rsidR="0027020F">
        <w:rPr>
          <w:sz w:val="28"/>
          <w:szCs w:val="28"/>
        </w:rPr>
        <w:t xml:space="preserve"> целях бесперебойной работы фонда: </w:t>
      </w:r>
    </w:p>
    <w:p w:rsidR="0027020F" w:rsidRDefault="0027020F" w:rsidP="0027020F">
      <w:pPr>
        <w:tabs>
          <w:tab w:val="left" w:pos="8244"/>
        </w:tabs>
        <w:spacing w:line="240" w:lineRule="exact"/>
        <w:ind w:right="57"/>
        <w:jc w:val="both"/>
        <w:rPr>
          <w:sz w:val="28"/>
          <w:szCs w:val="28"/>
        </w:rPr>
      </w:pPr>
    </w:p>
    <w:p w:rsidR="0027020F" w:rsidRDefault="0027020F" w:rsidP="0027020F">
      <w:pPr>
        <w:tabs>
          <w:tab w:val="left" w:pos="8244"/>
        </w:tabs>
        <w:spacing w:line="240" w:lineRule="exact"/>
        <w:ind w:right="57"/>
        <w:jc w:val="both"/>
        <w:rPr>
          <w:b/>
          <w:sz w:val="28"/>
          <w:szCs w:val="28"/>
        </w:rPr>
      </w:pPr>
      <w:r w:rsidRPr="0027020F">
        <w:rPr>
          <w:b/>
          <w:sz w:val="28"/>
          <w:szCs w:val="28"/>
        </w:rPr>
        <w:t xml:space="preserve">ПРИКАЗЫВАЮ: </w:t>
      </w:r>
    </w:p>
    <w:p w:rsidR="002C71A0" w:rsidRDefault="002C71A0" w:rsidP="0027020F">
      <w:pPr>
        <w:tabs>
          <w:tab w:val="left" w:pos="8244"/>
        </w:tabs>
        <w:spacing w:line="240" w:lineRule="exact"/>
        <w:ind w:right="57"/>
        <w:jc w:val="both"/>
        <w:rPr>
          <w:b/>
          <w:sz w:val="28"/>
          <w:szCs w:val="28"/>
        </w:rPr>
      </w:pPr>
    </w:p>
    <w:p w:rsidR="0027020F" w:rsidRDefault="002C71A0" w:rsidP="0027020F">
      <w:pPr>
        <w:tabs>
          <w:tab w:val="left" w:pos="8244"/>
        </w:tabs>
        <w:spacing w:line="240" w:lineRule="exact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Отделу закупок и проведения конкурсных процедур</w:t>
      </w:r>
    </w:p>
    <w:p w:rsidR="002C71A0" w:rsidRDefault="002C71A0" w:rsidP="0027020F">
      <w:pPr>
        <w:tabs>
          <w:tab w:val="left" w:pos="8244"/>
        </w:tabs>
        <w:spacing w:line="240" w:lineRule="exact"/>
        <w:ind w:right="57"/>
        <w:jc w:val="both"/>
        <w:rPr>
          <w:b/>
          <w:sz w:val="28"/>
          <w:szCs w:val="28"/>
        </w:rPr>
      </w:pPr>
    </w:p>
    <w:p w:rsidR="00251017" w:rsidRDefault="0019306A" w:rsidP="00251017">
      <w:pPr>
        <w:tabs>
          <w:tab w:val="left" w:pos="1353"/>
        </w:tabs>
        <w:rPr>
          <w:sz w:val="28"/>
          <w:szCs w:val="28"/>
        </w:rPr>
      </w:pPr>
      <w:r>
        <w:rPr>
          <w:sz w:val="28"/>
          <w:szCs w:val="28"/>
        </w:rPr>
        <w:t>1.Разработать документацию и п</w:t>
      </w:r>
      <w:r w:rsidR="0027020F" w:rsidRPr="004D6232">
        <w:rPr>
          <w:sz w:val="28"/>
          <w:szCs w:val="28"/>
        </w:rPr>
        <w:t>ровести</w:t>
      </w:r>
      <w:r w:rsidR="00A322EF" w:rsidRPr="004D6232">
        <w:rPr>
          <w:sz w:val="28"/>
          <w:szCs w:val="28"/>
        </w:rPr>
        <w:t xml:space="preserve"> </w:t>
      </w:r>
      <w:bookmarkStart w:id="0" w:name="OLE_LINK8"/>
      <w:bookmarkStart w:id="1" w:name="OLE_LINK9"/>
      <w:r w:rsidR="00251017">
        <w:rPr>
          <w:sz w:val="28"/>
          <w:szCs w:val="28"/>
        </w:rPr>
        <w:t xml:space="preserve">конкурс по отбору российских </w:t>
      </w:r>
      <w:bookmarkEnd w:id="0"/>
      <w:bookmarkEnd w:id="1"/>
      <w:r w:rsidR="00251017">
        <w:rPr>
          <w:sz w:val="28"/>
          <w:szCs w:val="28"/>
        </w:rPr>
        <w:t>кредитных организация для открытия счетов СНКО «Региональный фонд»</w:t>
      </w:r>
    </w:p>
    <w:p w:rsidR="004D6232" w:rsidRDefault="00251017" w:rsidP="004D6232">
      <w:pPr>
        <w:tabs>
          <w:tab w:val="left" w:pos="82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6232">
        <w:rPr>
          <w:sz w:val="28"/>
          <w:szCs w:val="28"/>
        </w:rPr>
        <w:t xml:space="preserve">. </w:t>
      </w:r>
      <w:r w:rsidR="00156D2C">
        <w:rPr>
          <w:sz w:val="28"/>
          <w:szCs w:val="28"/>
        </w:rPr>
        <w:t xml:space="preserve">Предоставить на </w:t>
      </w:r>
      <w:r w:rsidR="00A322EF" w:rsidRPr="004D6232">
        <w:rPr>
          <w:sz w:val="28"/>
          <w:szCs w:val="28"/>
        </w:rPr>
        <w:t xml:space="preserve">утверждение извещение и документацию </w:t>
      </w:r>
      <w:r>
        <w:rPr>
          <w:sz w:val="28"/>
          <w:szCs w:val="28"/>
        </w:rPr>
        <w:t>о конкурсе</w:t>
      </w:r>
      <w:r w:rsidR="00A322EF" w:rsidRPr="004D6232">
        <w:rPr>
          <w:sz w:val="28"/>
          <w:szCs w:val="28"/>
        </w:rPr>
        <w:t xml:space="preserve">, включая проект </w:t>
      </w:r>
      <w:r>
        <w:rPr>
          <w:sz w:val="28"/>
          <w:szCs w:val="28"/>
        </w:rPr>
        <w:t>договора.</w:t>
      </w:r>
    </w:p>
    <w:p w:rsidR="004D6232" w:rsidRDefault="004D6232" w:rsidP="004D6232">
      <w:pPr>
        <w:tabs>
          <w:tab w:val="left" w:pos="82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097B" w:rsidRPr="004D6232">
        <w:rPr>
          <w:sz w:val="28"/>
          <w:szCs w:val="28"/>
        </w:rPr>
        <w:t xml:space="preserve">В срок до </w:t>
      </w:r>
      <w:r w:rsidR="006245CF">
        <w:rPr>
          <w:sz w:val="28"/>
          <w:szCs w:val="28"/>
        </w:rPr>
        <w:t>27</w:t>
      </w:r>
      <w:bookmarkStart w:id="2" w:name="_GoBack"/>
      <w:bookmarkEnd w:id="2"/>
      <w:r w:rsidR="000604FD">
        <w:rPr>
          <w:sz w:val="28"/>
          <w:szCs w:val="28"/>
        </w:rPr>
        <w:t>.04.2023</w:t>
      </w:r>
      <w:r w:rsidR="00A322EF" w:rsidRPr="004D6232">
        <w:rPr>
          <w:sz w:val="28"/>
          <w:szCs w:val="28"/>
        </w:rPr>
        <w:t xml:space="preserve"> года разместить</w:t>
      </w:r>
      <w:r w:rsidR="00251017">
        <w:rPr>
          <w:sz w:val="28"/>
          <w:szCs w:val="28"/>
        </w:rPr>
        <w:t xml:space="preserve"> (опубликовать) на сайте СНКО «Региональный фонд», а также в государственной </w:t>
      </w:r>
      <w:r w:rsidR="00657EEE">
        <w:rPr>
          <w:sz w:val="28"/>
          <w:szCs w:val="28"/>
        </w:rPr>
        <w:t>информационной системе жилищно-коммунального хозяйства (ГИС ЖКХ) извещение о проведении конкурса.</w:t>
      </w:r>
    </w:p>
    <w:p w:rsidR="00A322EF" w:rsidRPr="004D6232" w:rsidRDefault="004D6232" w:rsidP="004D6232">
      <w:pPr>
        <w:tabs>
          <w:tab w:val="left" w:pos="82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322EF" w:rsidRPr="004D6232">
        <w:rPr>
          <w:sz w:val="28"/>
          <w:szCs w:val="28"/>
        </w:rPr>
        <w:t xml:space="preserve">Обеспечить заключение и исполнение </w:t>
      </w:r>
      <w:r w:rsidR="00657EEE">
        <w:rPr>
          <w:sz w:val="28"/>
          <w:szCs w:val="28"/>
        </w:rPr>
        <w:t>договора по итогам конкурса.</w:t>
      </w:r>
    </w:p>
    <w:p w:rsidR="00A322EF" w:rsidRPr="004D6232" w:rsidRDefault="004D6232" w:rsidP="004D6232">
      <w:pPr>
        <w:tabs>
          <w:tab w:val="left" w:pos="82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22EF" w:rsidRPr="004D6232">
        <w:rPr>
          <w:sz w:val="28"/>
          <w:szCs w:val="28"/>
        </w:rPr>
        <w:t>Контроль за исполнением приказа оставляю за собой.</w:t>
      </w:r>
    </w:p>
    <w:p w:rsidR="00A322EF" w:rsidRDefault="00A322EF" w:rsidP="00A322EF">
      <w:pPr>
        <w:tabs>
          <w:tab w:val="left" w:pos="1807"/>
        </w:tabs>
        <w:jc w:val="both"/>
        <w:rPr>
          <w:sz w:val="28"/>
          <w:szCs w:val="28"/>
        </w:rPr>
      </w:pPr>
    </w:p>
    <w:p w:rsidR="00A322EF" w:rsidRDefault="00A322EF" w:rsidP="00A322EF">
      <w:pPr>
        <w:tabs>
          <w:tab w:val="left" w:pos="5820"/>
        </w:tabs>
        <w:jc w:val="both"/>
        <w:rPr>
          <w:sz w:val="28"/>
          <w:szCs w:val="28"/>
        </w:rPr>
      </w:pPr>
    </w:p>
    <w:p w:rsidR="00A322EF" w:rsidRPr="00A86D82" w:rsidRDefault="00D4397C" w:rsidP="00A322EF">
      <w:pPr>
        <w:tabs>
          <w:tab w:val="left" w:pos="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директор</w:t>
      </w:r>
      <w:r w:rsidR="00A322EF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О.С.Ходкова</w:t>
      </w:r>
    </w:p>
    <w:p w:rsidR="00A322EF" w:rsidRDefault="00A322EF" w:rsidP="00A322EF">
      <w:pPr>
        <w:spacing w:line="240" w:lineRule="exact"/>
        <w:ind w:left="170" w:right="57"/>
        <w:rPr>
          <w:b/>
          <w:sz w:val="28"/>
          <w:szCs w:val="28"/>
        </w:rPr>
      </w:pPr>
    </w:p>
    <w:p w:rsidR="00A51AFB" w:rsidRDefault="00A51AFB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45341" w:rsidRDefault="00545341" w:rsidP="00CC1009">
      <w:pPr>
        <w:spacing w:line="240" w:lineRule="exact"/>
        <w:ind w:left="170" w:right="57"/>
        <w:rPr>
          <w:b/>
          <w:sz w:val="28"/>
          <w:szCs w:val="28"/>
        </w:rPr>
      </w:pPr>
    </w:p>
    <w:p w:rsidR="00597A27" w:rsidRPr="002C71A0" w:rsidRDefault="00545341" w:rsidP="002C71A0">
      <w:pPr>
        <w:spacing w:line="240" w:lineRule="exact"/>
        <w:ind w:left="170"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</w:p>
    <w:p w:rsidR="00597A27" w:rsidRDefault="00597A27" w:rsidP="001C7FDF">
      <w:pPr>
        <w:autoSpaceDE w:val="0"/>
        <w:autoSpaceDN w:val="0"/>
        <w:adjustRightInd w:val="0"/>
        <w:jc w:val="center"/>
        <w:rPr>
          <w:rFonts w:eastAsia="Calibri"/>
          <w:b/>
          <w:iCs/>
          <w:sz w:val="40"/>
          <w:szCs w:val="40"/>
        </w:rPr>
      </w:pPr>
    </w:p>
    <w:p w:rsidR="004A407B" w:rsidRDefault="004A407B" w:rsidP="00E36BD6"/>
    <w:p w:rsidR="004A407B" w:rsidRDefault="004A407B" w:rsidP="001C7FDF">
      <w:pPr>
        <w:jc w:val="center"/>
      </w:pPr>
    </w:p>
    <w:p w:rsidR="007B0903" w:rsidRDefault="007B0903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E36BD6" w:rsidRDefault="00E36BD6" w:rsidP="001C7FDF">
      <w:pPr>
        <w:jc w:val="center"/>
      </w:pPr>
    </w:p>
    <w:p w:rsidR="007B0903" w:rsidRDefault="007B0903" w:rsidP="001C7FDF">
      <w:pPr>
        <w:jc w:val="center"/>
      </w:pPr>
    </w:p>
    <w:p w:rsidR="00657EEE" w:rsidRDefault="00657EEE" w:rsidP="00657E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КОНКУРСНАЯ ДОКУМЕНТАЦИЯ </w:t>
      </w:r>
    </w:p>
    <w:p w:rsidR="00657EEE" w:rsidRDefault="00657EEE" w:rsidP="00657E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 ОТБОРУ РОССИЙСКОЙ КРЕДИТНОЙ ОРГАНИЗАЦИИ ДЛЯ ОТКРЫТИЯ СЧЕТА РЕГИОНАЛЬНОГО ОПЕРАТОРА</w:t>
      </w:r>
    </w:p>
    <w:p w:rsidR="00657EEE" w:rsidRPr="00C41883" w:rsidRDefault="00657EEE" w:rsidP="00657E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7B0903" w:rsidRDefault="007B0903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BE2C84" w:rsidRDefault="00BE2C84" w:rsidP="001C7FDF">
      <w:pPr>
        <w:jc w:val="center"/>
      </w:pPr>
    </w:p>
    <w:p w:rsidR="007B0903" w:rsidRDefault="007B0903" w:rsidP="001C7FDF">
      <w:pPr>
        <w:jc w:val="center"/>
      </w:pPr>
    </w:p>
    <w:p w:rsidR="007B0903" w:rsidRDefault="007B0903" w:rsidP="001C7FDF">
      <w:pPr>
        <w:jc w:val="center"/>
      </w:pPr>
    </w:p>
    <w:p w:rsidR="007B0903" w:rsidRPr="003869AF" w:rsidRDefault="007B0903" w:rsidP="001C7FDF">
      <w:pPr>
        <w:jc w:val="center"/>
      </w:pPr>
    </w:p>
    <w:p w:rsidR="001C7FDF" w:rsidRPr="003869AF" w:rsidRDefault="001C7FDF" w:rsidP="001C7FDF">
      <w:pPr>
        <w:jc w:val="center"/>
      </w:pPr>
    </w:p>
    <w:p w:rsidR="001C7FDF" w:rsidRPr="003869AF" w:rsidRDefault="001C7FDF" w:rsidP="001C7FDF">
      <w:pPr>
        <w:jc w:val="center"/>
      </w:pPr>
    </w:p>
    <w:p w:rsidR="001C7FDF" w:rsidRDefault="001C7FDF" w:rsidP="00545341">
      <w:pPr>
        <w:spacing w:line="240" w:lineRule="exact"/>
        <w:ind w:left="170" w:right="57"/>
        <w:jc w:val="center"/>
        <w:rPr>
          <w:b/>
          <w:sz w:val="26"/>
          <w:szCs w:val="26"/>
        </w:rPr>
      </w:pPr>
    </w:p>
    <w:sectPr w:rsidR="001C7FDF" w:rsidSect="00066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993" w:left="1418" w:header="708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6F" w:rsidRDefault="00E5426F">
      <w:r>
        <w:separator/>
      </w:r>
    </w:p>
  </w:endnote>
  <w:endnote w:type="continuationSeparator" w:id="0">
    <w:p w:rsidR="00E5426F" w:rsidRDefault="00E5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AE" w:rsidRDefault="000E4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AE" w:rsidRDefault="000E4B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C8" w:rsidRDefault="000E4BAE" w:rsidP="00E126A8">
    <w:pPr>
      <w:pStyle w:val="a7"/>
      <w:spacing w:line="240" w:lineRule="atLeast"/>
      <w:rPr>
        <w:sz w:val="22"/>
        <w:szCs w:val="22"/>
      </w:rPr>
    </w:pPr>
    <w:r>
      <w:rPr>
        <w:sz w:val="22"/>
        <w:szCs w:val="22"/>
      </w:rPr>
      <w:t>Артеменко Юлия Гарриевна</w:t>
    </w:r>
  </w:p>
  <w:p w:rsidR="000D03A4" w:rsidRPr="00453366" w:rsidRDefault="000D03A4" w:rsidP="00E126A8">
    <w:pPr>
      <w:pStyle w:val="a7"/>
      <w:spacing w:line="240" w:lineRule="atLeast"/>
      <w:rPr>
        <w:sz w:val="22"/>
        <w:szCs w:val="22"/>
      </w:rPr>
    </w:pPr>
    <w:r w:rsidRPr="00453366">
      <w:rPr>
        <w:sz w:val="22"/>
        <w:szCs w:val="22"/>
      </w:rPr>
      <w:t>782-026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6F" w:rsidRDefault="00E5426F">
      <w:r>
        <w:separator/>
      </w:r>
    </w:p>
  </w:footnote>
  <w:footnote w:type="continuationSeparator" w:id="0">
    <w:p w:rsidR="00E5426F" w:rsidRDefault="00E5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A4" w:rsidRDefault="004D225C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3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3A4" w:rsidRDefault="000D03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A4" w:rsidRDefault="004D225C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3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5CF">
      <w:rPr>
        <w:rStyle w:val="a5"/>
        <w:noProof/>
      </w:rPr>
      <w:t>2</w:t>
    </w:r>
    <w:r>
      <w:rPr>
        <w:rStyle w:val="a5"/>
      </w:rPr>
      <w:fldChar w:fldCharType="end"/>
    </w:r>
  </w:p>
  <w:p w:rsidR="000D03A4" w:rsidRDefault="000D03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AE" w:rsidRDefault="000E4B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B83A05"/>
    <w:multiLevelType w:val="hybridMultilevel"/>
    <w:tmpl w:val="3A821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1058"/>
    <w:multiLevelType w:val="hybridMultilevel"/>
    <w:tmpl w:val="67A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0166"/>
    <w:multiLevelType w:val="hybridMultilevel"/>
    <w:tmpl w:val="67A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70F2C"/>
    <w:multiLevelType w:val="multilevel"/>
    <w:tmpl w:val="69D21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6D8D"/>
    <w:multiLevelType w:val="hybridMultilevel"/>
    <w:tmpl w:val="3AFC33E0"/>
    <w:lvl w:ilvl="0" w:tplc="3ADEA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05221C4"/>
    <w:multiLevelType w:val="hybridMultilevel"/>
    <w:tmpl w:val="67A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08"/>
    <w:rsid w:val="00015A7E"/>
    <w:rsid w:val="00017FA8"/>
    <w:rsid w:val="00020349"/>
    <w:rsid w:val="00035D36"/>
    <w:rsid w:val="00037A01"/>
    <w:rsid w:val="00044F1E"/>
    <w:rsid w:val="00057998"/>
    <w:rsid w:val="00057C76"/>
    <w:rsid w:val="000604FD"/>
    <w:rsid w:val="00064F1C"/>
    <w:rsid w:val="00066810"/>
    <w:rsid w:val="000827BF"/>
    <w:rsid w:val="000947D1"/>
    <w:rsid w:val="000A2DCB"/>
    <w:rsid w:val="000A4C23"/>
    <w:rsid w:val="000D03A4"/>
    <w:rsid w:val="000D1674"/>
    <w:rsid w:val="000D4F8D"/>
    <w:rsid w:val="000D66DA"/>
    <w:rsid w:val="000D7878"/>
    <w:rsid w:val="000E4BAE"/>
    <w:rsid w:val="000E6CDD"/>
    <w:rsid w:val="000F07CA"/>
    <w:rsid w:val="000F273E"/>
    <w:rsid w:val="0010342A"/>
    <w:rsid w:val="00107D51"/>
    <w:rsid w:val="001170CA"/>
    <w:rsid w:val="00121B97"/>
    <w:rsid w:val="0012227D"/>
    <w:rsid w:val="0012665C"/>
    <w:rsid w:val="00126DA6"/>
    <w:rsid w:val="00140F9B"/>
    <w:rsid w:val="00154815"/>
    <w:rsid w:val="00156D2C"/>
    <w:rsid w:val="0016229C"/>
    <w:rsid w:val="001727B0"/>
    <w:rsid w:val="001818B8"/>
    <w:rsid w:val="0018462F"/>
    <w:rsid w:val="001850AB"/>
    <w:rsid w:val="00190F5E"/>
    <w:rsid w:val="00192C94"/>
    <w:rsid w:val="0019306A"/>
    <w:rsid w:val="00196FE9"/>
    <w:rsid w:val="001978CC"/>
    <w:rsid w:val="001B1083"/>
    <w:rsid w:val="001B68F4"/>
    <w:rsid w:val="001C7FDF"/>
    <w:rsid w:val="001D2329"/>
    <w:rsid w:val="001D4324"/>
    <w:rsid w:val="001E1708"/>
    <w:rsid w:val="001E33AB"/>
    <w:rsid w:val="001F5E4E"/>
    <w:rsid w:val="0020395A"/>
    <w:rsid w:val="00205B27"/>
    <w:rsid w:val="00206312"/>
    <w:rsid w:val="002125A0"/>
    <w:rsid w:val="00223084"/>
    <w:rsid w:val="00225775"/>
    <w:rsid w:val="00226897"/>
    <w:rsid w:val="00233691"/>
    <w:rsid w:val="00235521"/>
    <w:rsid w:val="002377D0"/>
    <w:rsid w:val="00240B47"/>
    <w:rsid w:val="00241D3A"/>
    <w:rsid w:val="00245C30"/>
    <w:rsid w:val="00251017"/>
    <w:rsid w:val="00251710"/>
    <w:rsid w:val="00251954"/>
    <w:rsid w:val="00266F33"/>
    <w:rsid w:val="0027020F"/>
    <w:rsid w:val="002757D9"/>
    <w:rsid w:val="002804AD"/>
    <w:rsid w:val="0028464B"/>
    <w:rsid w:val="00287278"/>
    <w:rsid w:val="0029323A"/>
    <w:rsid w:val="00294B41"/>
    <w:rsid w:val="00294FE2"/>
    <w:rsid w:val="002A5BEA"/>
    <w:rsid w:val="002A773E"/>
    <w:rsid w:val="002B1918"/>
    <w:rsid w:val="002B29BA"/>
    <w:rsid w:val="002C1397"/>
    <w:rsid w:val="002C71A0"/>
    <w:rsid w:val="002D1F1C"/>
    <w:rsid w:val="002D3D6B"/>
    <w:rsid w:val="002E0AD4"/>
    <w:rsid w:val="00300DA1"/>
    <w:rsid w:val="00302172"/>
    <w:rsid w:val="00303566"/>
    <w:rsid w:val="0030763F"/>
    <w:rsid w:val="00310DB0"/>
    <w:rsid w:val="003176AB"/>
    <w:rsid w:val="003205CD"/>
    <w:rsid w:val="003260F9"/>
    <w:rsid w:val="00326760"/>
    <w:rsid w:val="00343496"/>
    <w:rsid w:val="00352268"/>
    <w:rsid w:val="00364C57"/>
    <w:rsid w:val="00372459"/>
    <w:rsid w:val="003874A5"/>
    <w:rsid w:val="0039375C"/>
    <w:rsid w:val="00396996"/>
    <w:rsid w:val="003A10D3"/>
    <w:rsid w:val="003A1984"/>
    <w:rsid w:val="003A72D8"/>
    <w:rsid w:val="003B3509"/>
    <w:rsid w:val="003B35D5"/>
    <w:rsid w:val="003B6394"/>
    <w:rsid w:val="003C44F8"/>
    <w:rsid w:val="003D08C1"/>
    <w:rsid w:val="003E6854"/>
    <w:rsid w:val="003F2894"/>
    <w:rsid w:val="003F4648"/>
    <w:rsid w:val="003F66DA"/>
    <w:rsid w:val="004027D6"/>
    <w:rsid w:val="00403C43"/>
    <w:rsid w:val="00407CCB"/>
    <w:rsid w:val="00413066"/>
    <w:rsid w:val="00416BA8"/>
    <w:rsid w:val="00425B80"/>
    <w:rsid w:val="0042639B"/>
    <w:rsid w:val="00433E27"/>
    <w:rsid w:val="0043650D"/>
    <w:rsid w:val="00437E9D"/>
    <w:rsid w:val="004411FE"/>
    <w:rsid w:val="004434CB"/>
    <w:rsid w:val="00443697"/>
    <w:rsid w:val="00453366"/>
    <w:rsid w:val="00454167"/>
    <w:rsid w:val="00454B41"/>
    <w:rsid w:val="00457843"/>
    <w:rsid w:val="00460BD5"/>
    <w:rsid w:val="004704B6"/>
    <w:rsid w:val="00470547"/>
    <w:rsid w:val="00473F32"/>
    <w:rsid w:val="00495AC5"/>
    <w:rsid w:val="004A3184"/>
    <w:rsid w:val="004A407B"/>
    <w:rsid w:val="004A7E94"/>
    <w:rsid w:val="004B5355"/>
    <w:rsid w:val="004B5D56"/>
    <w:rsid w:val="004C0F14"/>
    <w:rsid w:val="004C1FD5"/>
    <w:rsid w:val="004D225C"/>
    <w:rsid w:val="004D5C15"/>
    <w:rsid w:val="004D6232"/>
    <w:rsid w:val="004F3F4C"/>
    <w:rsid w:val="005048C4"/>
    <w:rsid w:val="00506E39"/>
    <w:rsid w:val="0051288A"/>
    <w:rsid w:val="00545341"/>
    <w:rsid w:val="00545D9D"/>
    <w:rsid w:val="00546FFD"/>
    <w:rsid w:val="00550AAB"/>
    <w:rsid w:val="0056138C"/>
    <w:rsid w:val="0056202C"/>
    <w:rsid w:val="00574482"/>
    <w:rsid w:val="00581DE8"/>
    <w:rsid w:val="00581F5E"/>
    <w:rsid w:val="005905A1"/>
    <w:rsid w:val="00595518"/>
    <w:rsid w:val="00597A27"/>
    <w:rsid w:val="005A0BFC"/>
    <w:rsid w:val="005B077B"/>
    <w:rsid w:val="005B5F38"/>
    <w:rsid w:val="005B6FA9"/>
    <w:rsid w:val="005C3055"/>
    <w:rsid w:val="005D08AA"/>
    <w:rsid w:val="005D543F"/>
    <w:rsid w:val="005E3FC7"/>
    <w:rsid w:val="0060057D"/>
    <w:rsid w:val="006007BC"/>
    <w:rsid w:val="00604280"/>
    <w:rsid w:val="00605598"/>
    <w:rsid w:val="00611420"/>
    <w:rsid w:val="00622C98"/>
    <w:rsid w:val="006245CF"/>
    <w:rsid w:val="00633A04"/>
    <w:rsid w:val="00640EEA"/>
    <w:rsid w:val="00642023"/>
    <w:rsid w:val="00657EEE"/>
    <w:rsid w:val="00660DAA"/>
    <w:rsid w:val="006676B4"/>
    <w:rsid w:val="00693DB9"/>
    <w:rsid w:val="0069421E"/>
    <w:rsid w:val="006975DC"/>
    <w:rsid w:val="006A170F"/>
    <w:rsid w:val="006B46BD"/>
    <w:rsid w:val="006B4A5B"/>
    <w:rsid w:val="006B6DA9"/>
    <w:rsid w:val="006D3B38"/>
    <w:rsid w:val="006D4A04"/>
    <w:rsid w:val="006D6A54"/>
    <w:rsid w:val="006E202B"/>
    <w:rsid w:val="006E24D8"/>
    <w:rsid w:val="006F05C7"/>
    <w:rsid w:val="006F7786"/>
    <w:rsid w:val="0071047F"/>
    <w:rsid w:val="00710BA8"/>
    <w:rsid w:val="007111E6"/>
    <w:rsid w:val="007126A6"/>
    <w:rsid w:val="00713632"/>
    <w:rsid w:val="007159BD"/>
    <w:rsid w:val="00720D14"/>
    <w:rsid w:val="00721BDA"/>
    <w:rsid w:val="00731157"/>
    <w:rsid w:val="00731FA5"/>
    <w:rsid w:val="0073538C"/>
    <w:rsid w:val="00740EF6"/>
    <w:rsid w:val="0076102E"/>
    <w:rsid w:val="00765F31"/>
    <w:rsid w:val="00775226"/>
    <w:rsid w:val="00776BA4"/>
    <w:rsid w:val="007815EE"/>
    <w:rsid w:val="00781745"/>
    <w:rsid w:val="0079083C"/>
    <w:rsid w:val="00793176"/>
    <w:rsid w:val="007A26D0"/>
    <w:rsid w:val="007A2BDB"/>
    <w:rsid w:val="007A4066"/>
    <w:rsid w:val="007A4388"/>
    <w:rsid w:val="007A4FE3"/>
    <w:rsid w:val="007B0903"/>
    <w:rsid w:val="007B3EA7"/>
    <w:rsid w:val="007B5C03"/>
    <w:rsid w:val="007B5D62"/>
    <w:rsid w:val="007B707A"/>
    <w:rsid w:val="007C1148"/>
    <w:rsid w:val="007C5A58"/>
    <w:rsid w:val="007C5A83"/>
    <w:rsid w:val="007C7404"/>
    <w:rsid w:val="007D00FA"/>
    <w:rsid w:val="007D3A09"/>
    <w:rsid w:val="007E1175"/>
    <w:rsid w:val="007E1AF5"/>
    <w:rsid w:val="007E4568"/>
    <w:rsid w:val="007E577A"/>
    <w:rsid w:val="007E6AAD"/>
    <w:rsid w:val="00801AFA"/>
    <w:rsid w:val="00803670"/>
    <w:rsid w:val="00803CAB"/>
    <w:rsid w:val="0080554A"/>
    <w:rsid w:val="00807841"/>
    <w:rsid w:val="008104C8"/>
    <w:rsid w:val="00816353"/>
    <w:rsid w:val="00817C61"/>
    <w:rsid w:val="008256D1"/>
    <w:rsid w:val="008311B6"/>
    <w:rsid w:val="00832D66"/>
    <w:rsid w:val="008341EB"/>
    <w:rsid w:val="008469EC"/>
    <w:rsid w:val="008545CB"/>
    <w:rsid w:val="00855F7F"/>
    <w:rsid w:val="008633A0"/>
    <w:rsid w:val="00873A63"/>
    <w:rsid w:val="00885885"/>
    <w:rsid w:val="00886EC8"/>
    <w:rsid w:val="00887A21"/>
    <w:rsid w:val="008A4DA2"/>
    <w:rsid w:val="008C4AEF"/>
    <w:rsid w:val="008C73AC"/>
    <w:rsid w:val="008D4BAC"/>
    <w:rsid w:val="008D564C"/>
    <w:rsid w:val="008E5375"/>
    <w:rsid w:val="008E5C96"/>
    <w:rsid w:val="00917E1D"/>
    <w:rsid w:val="00922B18"/>
    <w:rsid w:val="00923B6D"/>
    <w:rsid w:val="00924C11"/>
    <w:rsid w:val="00924C53"/>
    <w:rsid w:val="009320B5"/>
    <w:rsid w:val="0093295C"/>
    <w:rsid w:val="00934044"/>
    <w:rsid w:val="00934755"/>
    <w:rsid w:val="0093598C"/>
    <w:rsid w:val="00942ABF"/>
    <w:rsid w:val="00956635"/>
    <w:rsid w:val="00975528"/>
    <w:rsid w:val="00975F35"/>
    <w:rsid w:val="00980D9D"/>
    <w:rsid w:val="009867B9"/>
    <w:rsid w:val="00986CBE"/>
    <w:rsid w:val="00995788"/>
    <w:rsid w:val="00997B8B"/>
    <w:rsid w:val="009A6410"/>
    <w:rsid w:val="009D0D6E"/>
    <w:rsid w:val="009F3B33"/>
    <w:rsid w:val="009F57F6"/>
    <w:rsid w:val="009F6B71"/>
    <w:rsid w:val="00A030D0"/>
    <w:rsid w:val="00A04AEE"/>
    <w:rsid w:val="00A11394"/>
    <w:rsid w:val="00A11BF7"/>
    <w:rsid w:val="00A162AA"/>
    <w:rsid w:val="00A1635E"/>
    <w:rsid w:val="00A30A02"/>
    <w:rsid w:val="00A322EF"/>
    <w:rsid w:val="00A455AF"/>
    <w:rsid w:val="00A51AFB"/>
    <w:rsid w:val="00A539DB"/>
    <w:rsid w:val="00A55FAD"/>
    <w:rsid w:val="00A72263"/>
    <w:rsid w:val="00A86FBE"/>
    <w:rsid w:val="00A91FF9"/>
    <w:rsid w:val="00AA4FA2"/>
    <w:rsid w:val="00AB4843"/>
    <w:rsid w:val="00AB6E43"/>
    <w:rsid w:val="00AC0FD8"/>
    <w:rsid w:val="00AC181C"/>
    <w:rsid w:val="00AC599A"/>
    <w:rsid w:val="00AC709C"/>
    <w:rsid w:val="00AD39AF"/>
    <w:rsid w:val="00AF5DB9"/>
    <w:rsid w:val="00B045BC"/>
    <w:rsid w:val="00B12895"/>
    <w:rsid w:val="00B14894"/>
    <w:rsid w:val="00B14896"/>
    <w:rsid w:val="00B20EA8"/>
    <w:rsid w:val="00B21D31"/>
    <w:rsid w:val="00B321CC"/>
    <w:rsid w:val="00B32FA5"/>
    <w:rsid w:val="00B40842"/>
    <w:rsid w:val="00B42940"/>
    <w:rsid w:val="00B461F6"/>
    <w:rsid w:val="00B5018C"/>
    <w:rsid w:val="00B57F1F"/>
    <w:rsid w:val="00B60B89"/>
    <w:rsid w:val="00B71A80"/>
    <w:rsid w:val="00B73B68"/>
    <w:rsid w:val="00B741B1"/>
    <w:rsid w:val="00B8033E"/>
    <w:rsid w:val="00B81019"/>
    <w:rsid w:val="00B91EDB"/>
    <w:rsid w:val="00B94AA8"/>
    <w:rsid w:val="00B94BD0"/>
    <w:rsid w:val="00BA1ABC"/>
    <w:rsid w:val="00BB13C0"/>
    <w:rsid w:val="00BB4319"/>
    <w:rsid w:val="00BC0075"/>
    <w:rsid w:val="00BC6A6E"/>
    <w:rsid w:val="00BC732D"/>
    <w:rsid w:val="00BC7534"/>
    <w:rsid w:val="00BD20CA"/>
    <w:rsid w:val="00BD6509"/>
    <w:rsid w:val="00BD71EF"/>
    <w:rsid w:val="00BE08B5"/>
    <w:rsid w:val="00BE2C84"/>
    <w:rsid w:val="00BF357A"/>
    <w:rsid w:val="00C2659B"/>
    <w:rsid w:val="00C27909"/>
    <w:rsid w:val="00C31906"/>
    <w:rsid w:val="00C3265F"/>
    <w:rsid w:val="00C4796D"/>
    <w:rsid w:val="00C665E9"/>
    <w:rsid w:val="00C7338A"/>
    <w:rsid w:val="00C7746A"/>
    <w:rsid w:val="00C77D68"/>
    <w:rsid w:val="00C831C2"/>
    <w:rsid w:val="00C867B4"/>
    <w:rsid w:val="00C90976"/>
    <w:rsid w:val="00C91EEB"/>
    <w:rsid w:val="00CA1E9D"/>
    <w:rsid w:val="00CA672B"/>
    <w:rsid w:val="00CC1009"/>
    <w:rsid w:val="00CD450E"/>
    <w:rsid w:val="00CE4DB8"/>
    <w:rsid w:val="00CF2D5D"/>
    <w:rsid w:val="00D108FA"/>
    <w:rsid w:val="00D202EB"/>
    <w:rsid w:val="00D313A6"/>
    <w:rsid w:val="00D32BBE"/>
    <w:rsid w:val="00D33F3D"/>
    <w:rsid w:val="00D37323"/>
    <w:rsid w:val="00D4397C"/>
    <w:rsid w:val="00D44E84"/>
    <w:rsid w:val="00D454F0"/>
    <w:rsid w:val="00D469E8"/>
    <w:rsid w:val="00D56025"/>
    <w:rsid w:val="00D647C2"/>
    <w:rsid w:val="00D65E68"/>
    <w:rsid w:val="00D701B0"/>
    <w:rsid w:val="00D71D4B"/>
    <w:rsid w:val="00D723B4"/>
    <w:rsid w:val="00D7352E"/>
    <w:rsid w:val="00D81C9F"/>
    <w:rsid w:val="00D85774"/>
    <w:rsid w:val="00D86743"/>
    <w:rsid w:val="00D90003"/>
    <w:rsid w:val="00D9097B"/>
    <w:rsid w:val="00D9188A"/>
    <w:rsid w:val="00DA397F"/>
    <w:rsid w:val="00DB12EA"/>
    <w:rsid w:val="00DB69F5"/>
    <w:rsid w:val="00DD2E59"/>
    <w:rsid w:val="00DD694F"/>
    <w:rsid w:val="00DE446E"/>
    <w:rsid w:val="00DE6B63"/>
    <w:rsid w:val="00DF3F5D"/>
    <w:rsid w:val="00E126A8"/>
    <w:rsid w:val="00E15098"/>
    <w:rsid w:val="00E15627"/>
    <w:rsid w:val="00E21CFD"/>
    <w:rsid w:val="00E24FAF"/>
    <w:rsid w:val="00E25B5E"/>
    <w:rsid w:val="00E32C31"/>
    <w:rsid w:val="00E36BD6"/>
    <w:rsid w:val="00E3786C"/>
    <w:rsid w:val="00E3787A"/>
    <w:rsid w:val="00E4254A"/>
    <w:rsid w:val="00E43421"/>
    <w:rsid w:val="00E45D36"/>
    <w:rsid w:val="00E479CB"/>
    <w:rsid w:val="00E5262B"/>
    <w:rsid w:val="00E5426F"/>
    <w:rsid w:val="00E54DA2"/>
    <w:rsid w:val="00E556B4"/>
    <w:rsid w:val="00E751BB"/>
    <w:rsid w:val="00E802F0"/>
    <w:rsid w:val="00E8633D"/>
    <w:rsid w:val="00E90586"/>
    <w:rsid w:val="00E9104A"/>
    <w:rsid w:val="00EB0698"/>
    <w:rsid w:val="00EC1048"/>
    <w:rsid w:val="00EC3B40"/>
    <w:rsid w:val="00ED6CA5"/>
    <w:rsid w:val="00EF1BBD"/>
    <w:rsid w:val="00EF2DE7"/>
    <w:rsid w:val="00F044CD"/>
    <w:rsid w:val="00F069F4"/>
    <w:rsid w:val="00F139D7"/>
    <w:rsid w:val="00F22DE6"/>
    <w:rsid w:val="00F31714"/>
    <w:rsid w:val="00F34E64"/>
    <w:rsid w:val="00F475BA"/>
    <w:rsid w:val="00F47DA6"/>
    <w:rsid w:val="00F52322"/>
    <w:rsid w:val="00F53FF8"/>
    <w:rsid w:val="00F54123"/>
    <w:rsid w:val="00F55BCB"/>
    <w:rsid w:val="00F600C1"/>
    <w:rsid w:val="00F634C9"/>
    <w:rsid w:val="00F66801"/>
    <w:rsid w:val="00F724F7"/>
    <w:rsid w:val="00F77A3E"/>
    <w:rsid w:val="00F960E8"/>
    <w:rsid w:val="00FA0F3D"/>
    <w:rsid w:val="00FA1E68"/>
    <w:rsid w:val="00FA25F9"/>
    <w:rsid w:val="00FA4DB9"/>
    <w:rsid w:val="00FB27F8"/>
    <w:rsid w:val="00FB6C98"/>
    <w:rsid w:val="00FB7801"/>
    <w:rsid w:val="00FC5D96"/>
    <w:rsid w:val="00FC7ECB"/>
    <w:rsid w:val="00FD1F67"/>
    <w:rsid w:val="00FD7172"/>
    <w:rsid w:val="00FF00FD"/>
    <w:rsid w:val="00FF2454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6587239-6674-4C99-983F-B3CCCA9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640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51AFB"/>
    <w:rPr>
      <w:i/>
      <w:iCs/>
    </w:rPr>
  </w:style>
  <w:style w:type="character" w:styleId="ac">
    <w:name w:val="Strong"/>
    <w:basedOn w:val="a0"/>
    <w:uiPriority w:val="22"/>
    <w:qFormat/>
    <w:rsid w:val="00F475BA"/>
    <w:rPr>
      <w:b/>
      <w:bCs/>
    </w:rPr>
  </w:style>
  <w:style w:type="table" w:styleId="ad">
    <w:name w:val="Grid Table Light"/>
    <w:basedOn w:val="a1"/>
    <w:uiPriority w:val="40"/>
    <w:rsid w:val="004B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71D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D71D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No Spacing"/>
    <w:link w:val="af"/>
    <w:uiPriority w:val="1"/>
    <w:qFormat/>
    <w:rsid w:val="00545341"/>
    <w:rPr>
      <w:rFonts w:ascii="Calibri" w:hAnsi="Calibri"/>
      <w:sz w:val="22"/>
      <w:szCs w:val="22"/>
    </w:rPr>
  </w:style>
  <w:style w:type="paragraph" w:styleId="af0">
    <w:name w:val="Title"/>
    <w:aliases w:val="Çàãîëîâîê,Caaieiaie"/>
    <w:basedOn w:val="a"/>
    <w:next w:val="af1"/>
    <w:link w:val="af2"/>
    <w:qFormat/>
    <w:rsid w:val="00545341"/>
    <w:pPr>
      <w:keepNext/>
      <w:suppressAutoHyphens/>
      <w:spacing w:before="240" w:after="120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f2">
    <w:name w:val="Название Знак"/>
    <w:aliases w:val="Çàãîëîâîê Знак,Caaieiaie Знак"/>
    <w:basedOn w:val="a0"/>
    <w:link w:val="af0"/>
    <w:rsid w:val="00545341"/>
    <w:rPr>
      <w:rFonts w:ascii="Arial" w:hAnsi="Arial" w:cs="Arial"/>
      <w:sz w:val="28"/>
      <w:szCs w:val="28"/>
      <w:lang w:eastAsia="ar-SA"/>
    </w:rPr>
  </w:style>
  <w:style w:type="character" w:customStyle="1" w:styleId="af">
    <w:name w:val="Без интервала Знак"/>
    <w:basedOn w:val="a0"/>
    <w:link w:val="ae"/>
    <w:uiPriority w:val="1"/>
    <w:rsid w:val="00545341"/>
    <w:rPr>
      <w:rFonts w:ascii="Calibri" w:hAnsi="Calibri"/>
      <w:sz w:val="22"/>
      <w:szCs w:val="22"/>
    </w:rPr>
  </w:style>
  <w:style w:type="paragraph" w:styleId="af1">
    <w:name w:val="Body Text"/>
    <w:basedOn w:val="a"/>
    <w:link w:val="af3"/>
    <w:semiHidden/>
    <w:unhideWhenUsed/>
    <w:rsid w:val="00545341"/>
    <w:pPr>
      <w:spacing w:after="120"/>
    </w:pPr>
  </w:style>
  <w:style w:type="character" w:customStyle="1" w:styleId="af3">
    <w:name w:val="Основной текст Знак"/>
    <w:basedOn w:val="a0"/>
    <w:link w:val="af1"/>
    <w:semiHidden/>
    <w:rsid w:val="00545341"/>
    <w:rPr>
      <w:sz w:val="24"/>
      <w:szCs w:val="24"/>
    </w:rPr>
  </w:style>
  <w:style w:type="character" w:customStyle="1" w:styleId="10">
    <w:name w:val="Название Знак1"/>
    <w:basedOn w:val="a0"/>
    <w:rsid w:val="005453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Знак сноски1"/>
    <w:rsid w:val="00D723B4"/>
    <w:rPr>
      <w:vertAlign w:val="superscript"/>
    </w:rPr>
  </w:style>
  <w:style w:type="character" w:customStyle="1" w:styleId="HTML0">
    <w:name w:val="Стандартный HTML Знак"/>
    <w:basedOn w:val="a0"/>
    <w:link w:val="HTML"/>
    <w:rsid w:val="00E36BD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remont53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15E5-7B66-42FC-9646-12BC6F8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>Microsoft</Company>
  <LinksUpToDate>false</LinksUpToDate>
  <CharactersWithSpaces>1752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Silverstein</dc:creator>
  <cp:lastModifiedBy>Артеменко Юлия</cp:lastModifiedBy>
  <cp:revision>55</cp:revision>
  <cp:lastPrinted>2023-04-26T10:12:00Z</cp:lastPrinted>
  <dcterms:created xsi:type="dcterms:W3CDTF">2019-11-15T09:08:00Z</dcterms:created>
  <dcterms:modified xsi:type="dcterms:W3CDTF">2023-04-26T10:12:00Z</dcterms:modified>
</cp:coreProperties>
</file>