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E71B8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E71B8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B8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71B85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71B8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85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71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B85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71B85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71B85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71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71B8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85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71B85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71B8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71B85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71B85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71B85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71B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71B85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B85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E71B85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E71B85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94"/>
        <w:gridCol w:w="6086"/>
        <w:gridCol w:w="1808"/>
      </w:tblGrid>
      <w:tr w:rsidR="006542F9" w:rsidRPr="00E71B85" w:rsidTr="006C5B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71B85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71B85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6542F9" w:rsidRPr="00E71B85" w:rsidTr="006C5BE1">
        <w:trPr>
          <w:trHeight w:val="83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E71B85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B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E71B85" w:rsidRDefault="00596F07" w:rsidP="006C5BE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B85">
              <w:rPr>
                <w:rFonts w:ascii="Times New Roman" w:hAnsi="Times New Roman"/>
                <w:sz w:val="28"/>
                <w:szCs w:val="28"/>
              </w:rPr>
              <w:t>№</w:t>
            </w:r>
            <w:r w:rsidR="006C5BE1">
              <w:rPr>
                <w:rFonts w:ascii="Times New Roman" w:hAnsi="Times New Roman"/>
                <w:sz w:val="28"/>
                <w:szCs w:val="28"/>
              </w:rPr>
              <w:t xml:space="preserve"> 8/2016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E71B85" w:rsidRDefault="00AD7FDF" w:rsidP="006C5BE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B85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5207C4" w:rsidRPr="00E71B85">
              <w:rPr>
                <w:rFonts w:ascii="Times New Roman" w:hAnsi="Times New Roman"/>
                <w:sz w:val="28"/>
                <w:szCs w:val="28"/>
              </w:rPr>
              <w:t xml:space="preserve">капитальному ремонту </w:t>
            </w:r>
            <w:r w:rsidR="006C5BE1">
              <w:rPr>
                <w:rFonts w:ascii="Times New Roman" w:hAnsi="Times New Roman"/>
                <w:sz w:val="28"/>
                <w:szCs w:val="28"/>
              </w:rPr>
              <w:t>инженерной системы</w:t>
            </w:r>
            <w:r w:rsidR="00596F07" w:rsidRPr="00E71B85">
              <w:rPr>
                <w:rFonts w:ascii="Times New Roman" w:hAnsi="Times New Roman"/>
                <w:sz w:val="28"/>
                <w:szCs w:val="28"/>
              </w:rPr>
              <w:t xml:space="preserve"> холодного водоснабжения</w:t>
            </w:r>
            <w:r w:rsidR="006542F9">
              <w:rPr>
                <w:rFonts w:ascii="Times New Roman" w:hAnsi="Times New Roman"/>
                <w:sz w:val="28"/>
                <w:szCs w:val="28"/>
              </w:rPr>
              <w:t xml:space="preserve"> и установке </w:t>
            </w:r>
            <w:r w:rsidR="006C5BE1">
              <w:rPr>
                <w:rFonts w:ascii="Times New Roman" w:hAnsi="Times New Roman"/>
                <w:sz w:val="28"/>
                <w:szCs w:val="28"/>
              </w:rPr>
              <w:t>коллективного (</w:t>
            </w:r>
            <w:r w:rsidR="006542F9">
              <w:rPr>
                <w:rFonts w:ascii="Times New Roman" w:hAnsi="Times New Roman"/>
                <w:sz w:val="28"/>
                <w:szCs w:val="28"/>
              </w:rPr>
              <w:t>общедомового</w:t>
            </w:r>
            <w:r w:rsidR="006C5BE1">
              <w:rPr>
                <w:rFonts w:ascii="Times New Roman" w:hAnsi="Times New Roman"/>
                <w:sz w:val="28"/>
                <w:szCs w:val="28"/>
              </w:rPr>
              <w:t>)</w:t>
            </w:r>
            <w:r w:rsidR="006542F9">
              <w:rPr>
                <w:rFonts w:ascii="Times New Roman" w:hAnsi="Times New Roman"/>
                <w:sz w:val="28"/>
                <w:szCs w:val="28"/>
              </w:rPr>
              <w:t xml:space="preserve"> прибора учета в многоквартирном доме по адресу:</w:t>
            </w:r>
            <w:r w:rsidR="007A6132" w:rsidRPr="00E71B85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</w:t>
            </w:r>
            <w:r w:rsidR="006C5BE1">
              <w:rPr>
                <w:rFonts w:ascii="Times New Roman" w:hAnsi="Times New Roman"/>
                <w:sz w:val="28"/>
                <w:szCs w:val="28"/>
              </w:rPr>
              <w:t>Боровичский район, дер. Железково, д. 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0" w:rsidRPr="00E71B85" w:rsidRDefault="006C5BE1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235 282,78 руб.</w:t>
            </w:r>
          </w:p>
        </w:tc>
      </w:tr>
    </w:tbl>
    <w:p w:rsidR="00A15864" w:rsidRPr="00E71B85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2.2. </w:t>
      </w:r>
      <w:r w:rsidRPr="00E71B8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54FC5" w:rsidRPr="00154FC5" w:rsidRDefault="00154FC5" w:rsidP="00154FC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C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54FC5" w:rsidRPr="00154FC5" w:rsidRDefault="00154FC5" w:rsidP="00154FC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C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54FC5" w:rsidRPr="00154FC5" w:rsidRDefault="00154FC5" w:rsidP="00154FC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C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54FC5" w:rsidRPr="00154FC5" w:rsidRDefault="00154FC5" w:rsidP="00154FC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C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lastRenderedPageBreak/>
        <w:t xml:space="preserve">Срок окончания выполнения работ: не позднее 60 календарных дней с даты </w:t>
      </w:r>
      <w:r w:rsidR="00154FC5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E71B85">
        <w:rPr>
          <w:rFonts w:ascii="Times New Roman" w:hAnsi="Times New Roman" w:cs="Times New Roman"/>
          <w:sz w:val="28"/>
          <w:szCs w:val="28"/>
        </w:rPr>
        <w:t>.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1B8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B8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71B8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E71B85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E71B85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E71B8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E71B8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E71B8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E71B85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71B8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E71B8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71B8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E71B8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</w:t>
      </w:r>
      <w:r w:rsidRPr="00E71B85">
        <w:rPr>
          <w:bCs/>
          <w:color w:val="000000"/>
          <w:sz w:val="28"/>
          <w:szCs w:val="28"/>
        </w:rPr>
        <w:lastRenderedPageBreak/>
        <w:t>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E71B8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E71B85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E71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E71B85" w:rsidRDefault="00596F07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6F07" w:rsidRPr="00E71B85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71B8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71B85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E71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</w:t>
      </w:r>
      <w:r w:rsidR="006C5BE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к техническому заданию), являющимися неотъемлемой частью технического задания.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71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 </w:t>
      </w:r>
      <w:r w:rsidRPr="00E71B85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E71B85">
        <w:rPr>
          <w:rFonts w:ascii="Times New Roman" w:hAnsi="Times New Roman" w:cs="Times New Roman"/>
          <w:sz w:val="28"/>
          <w:szCs w:val="28"/>
        </w:rPr>
        <w:t xml:space="preserve">пользования системами коммунального водоснабжения и </w:t>
      </w:r>
      <w:r w:rsidRPr="00E71B85">
        <w:rPr>
          <w:rFonts w:ascii="Times New Roman" w:hAnsi="Times New Roman" w:cs="Times New Roman"/>
          <w:sz w:val="28"/>
          <w:szCs w:val="28"/>
        </w:rPr>
        <w:lastRenderedPageBreak/>
        <w:t>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71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E71B85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E71B85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Подрядчик должен в работе использовать современные материалы и оборудование в соответствии </w:t>
      </w:r>
      <w:r w:rsidRPr="00E71B85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11583B" w:rsidRPr="00E71B85" w:rsidRDefault="0011583B" w:rsidP="001158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(приложения №</w:t>
      </w:r>
      <w:r w:rsidR="006542F9">
        <w:rPr>
          <w:rFonts w:ascii="Times New Roman" w:hAnsi="Times New Roman" w:cs="Times New Roman"/>
          <w:sz w:val="28"/>
          <w:szCs w:val="28"/>
        </w:rPr>
        <w:t xml:space="preserve"> </w:t>
      </w:r>
      <w:r w:rsidRPr="00E71B85">
        <w:rPr>
          <w:rFonts w:ascii="Times New Roman" w:hAnsi="Times New Roman" w:cs="Times New Roman"/>
          <w:sz w:val="28"/>
          <w:szCs w:val="28"/>
        </w:rPr>
        <w:t>1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035"/>
        <w:gridCol w:w="5661"/>
      </w:tblGrid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к благоустройству площадки и малым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архитектурным формам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нарушать существующее благоустройство придомовых территорий.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Обеспечить сохранность отмостки и асфальтового покрытия вокруг здания.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N167 от 12.02.1999г. «Правила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пользования системами коммунального водоснабжения и канализации в Российской Федерации»;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1933"/>
            </w:tblGrid>
            <w:tr w:rsidR="00596F07" w:rsidRPr="00E71B85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E71B85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E71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71B85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E71B8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E71B85" w:rsidRPr="00E71B85" w:rsidRDefault="00A15864" w:rsidP="00E71B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E71B85" w:rsidRPr="00E71B85" w:rsidRDefault="00E71B85" w:rsidP="00E71B85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: Дефектная ведомость и смета по капитальному ремонту </w:t>
      </w:r>
      <w:r w:rsidR="006C5BE1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инженерной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системы холодного водоснабжения </w:t>
      </w:r>
      <w:r w:rsidR="006542F9">
        <w:rPr>
          <w:rFonts w:ascii="Times New Roman" w:hAnsi="Times New Roman" w:cs="Times New Roman"/>
          <w:color w:val="000000"/>
          <w:sz w:val="28"/>
          <w:szCs w:val="28"/>
        </w:rPr>
        <w:t xml:space="preserve">и установке </w:t>
      </w:r>
      <w:r w:rsidR="006C5BE1">
        <w:rPr>
          <w:rFonts w:ascii="Times New Roman" w:hAnsi="Times New Roman" w:cs="Times New Roman"/>
          <w:color w:val="000000"/>
          <w:sz w:val="28"/>
          <w:szCs w:val="28"/>
        </w:rPr>
        <w:t>коллективного (</w:t>
      </w:r>
      <w:r w:rsidR="006542F9">
        <w:rPr>
          <w:rFonts w:ascii="Times New Roman" w:hAnsi="Times New Roman" w:cs="Times New Roman"/>
          <w:color w:val="000000"/>
          <w:sz w:val="28"/>
          <w:szCs w:val="28"/>
        </w:rPr>
        <w:t>общедомового</w:t>
      </w:r>
      <w:r w:rsidR="006C5B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542F9">
        <w:rPr>
          <w:rFonts w:ascii="Times New Roman" w:hAnsi="Times New Roman" w:cs="Times New Roman"/>
          <w:color w:val="000000"/>
          <w:sz w:val="28"/>
          <w:szCs w:val="28"/>
        </w:rPr>
        <w:t xml:space="preserve"> прибора учета в многоквартирном доме по адресу: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</w:t>
      </w:r>
      <w:r w:rsidR="006542F9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42F9">
        <w:rPr>
          <w:rFonts w:ascii="Times New Roman" w:hAnsi="Times New Roman" w:cs="Times New Roman"/>
          <w:color w:val="000000"/>
          <w:sz w:val="28"/>
          <w:szCs w:val="28"/>
        </w:rPr>
        <w:t>Боровичский район, дер. Железково, д. 3</w:t>
      </w:r>
      <w:r w:rsidR="006C5BE1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FD6EB1" w:rsidRPr="00E71B85" w:rsidRDefault="00FD6EB1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6EB1" w:rsidRPr="00E71B85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99" w:rsidRDefault="001E5F99">
      <w:pPr>
        <w:spacing w:after="0" w:line="240" w:lineRule="auto"/>
      </w:pPr>
      <w:r>
        <w:separator/>
      </w:r>
    </w:p>
  </w:endnote>
  <w:endnote w:type="continuationSeparator" w:id="0">
    <w:p w:rsidR="001E5F99" w:rsidRDefault="001E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FC5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99" w:rsidRDefault="001E5F99">
      <w:pPr>
        <w:spacing w:after="0" w:line="240" w:lineRule="auto"/>
      </w:pPr>
      <w:r>
        <w:separator/>
      </w:r>
    </w:p>
  </w:footnote>
  <w:footnote w:type="continuationSeparator" w:id="0">
    <w:p w:rsidR="001E5F99" w:rsidRDefault="001E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54FC5"/>
    <w:rsid w:val="00170532"/>
    <w:rsid w:val="00176A20"/>
    <w:rsid w:val="00187B31"/>
    <w:rsid w:val="001B6CB4"/>
    <w:rsid w:val="001D52B5"/>
    <w:rsid w:val="001E5F99"/>
    <w:rsid w:val="001F6524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A5708"/>
    <w:rsid w:val="006542F9"/>
    <w:rsid w:val="00661523"/>
    <w:rsid w:val="00682CB2"/>
    <w:rsid w:val="006848E0"/>
    <w:rsid w:val="00687CD6"/>
    <w:rsid w:val="006A08E7"/>
    <w:rsid w:val="006A7EE6"/>
    <w:rsid w:val="006C5BE1"/>
    <w:rsid w:val="00742EFD"/>
    <w:rsid w:val="007646E4"/>
    <w:rsid w:val="007813CA"/>
    <w:rsid w:val="00791ACD"/>
    <w:rsid w:val="0079562A"/>
    <w:rsid w:val="007A6132"/>
    <w:rsid w:val="007A616D"/>
    <w:rsid w:val="007C27F0"/>
    <w:rsid w:val="007D71CD"/>
    <w:rsid w:val="007E7B16"/>
    <w:rsid w:val="00810148"/>
    <w:rsid w:val="0082131F"/>
    <w:rsid w:val="00883432"/>
    <w:rsid w:val="008C3647"/>
    <w:rsid w:val="008C55E2"/>
    <w:rsid w:val="008E61BC"/>
    <w:rsid w:val="008E7721"/>
    <w:rsid w:val="00917499"/>
    <w:rsid w:val="009605C0"/>
    <w:rsid w:val="009620BA"/>
    <w:rsid w:val="009677F0"/>
    <w:rsid w:val="0097540B"/>
    <w:rsid w:val="00975A33"/>
    <w:rsid w:val="00975BFD"/>
    <w:rsid w:val="00975E76"/>
    <w:rsid w:val="00996502"/>
    <w:rsid w:val="009D609A"/>
    <w:rsid w:val="00A15864"/>
    <w:rsid w:val="00A26812"/>
    <w:rsid w:val="00A74FEA"/>
    <w:rsid w:val="00A77C1D"/>
    <w:rsid w:val="00A77D3F"/>
    <w:rsid w:val="00AA03DF"/>
    <w:rsid w:val="00AB0B32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71B85"/>
    <w:rsid w:val="00E85F12"/>
    <w:rsid w:val="00ED6161"/>
    <w:rsid w:val="00F20FB2"/>
    <w:rsid w:val="00F2157F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BF75-C80F-45EA-BE86-983B28C3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53</cp:revision>
  <cp:lastPrinted>2015-02-16T17:49:00Z</cp:lastPrinted>
  <dcterms:created xsi:type="dcterms:W3CDTF">2015-02-09T16:49:00Z</dcterms:created>
  <dcterms:modified xsi:type="dcterms:W3CDTF">2015-12-03T13:27:00Z</dcterms:modified>
</cp:coreProperties>
</file>