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BA2DE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E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BA2DEF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BA2DEF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DEF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BA2DEF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DEF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DEF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BA2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DEF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BA2DEF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BA2DEF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BA2D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BA2DE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DEF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BA2DEF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BA2DEF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BA2DEF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BA2DEF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BA2DEF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BA2DE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BA2DEF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DE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BA2DEF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BA2DEF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BA2DEF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A15864" w:rsidRPr="00BA2DEF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BA2DEF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536EB9" w:rsidRPr="007E7FC1" w:rsidRDefault="00536EB9" w:rsidP="00536EB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7</w:t>
      </w:r>
      <w:r w:rsidRPr="007E7FC1">
        <w:rPr>
          <w:rFonts w:ascii="Times New Roman" w:hAnsi="Times New Roman"/>
          <w:sz w:val="28"/>
          <w:szCs w:val="28"/>
        </w:rPr>
        <w:t>/2016:</w:t>
      </w:r>
    </w:p>
    <w:p w:rsidR="00536EB9" w:rsidRPr="007E7FC1" w:rsidRDefault="00536EB9" w:rsidP="00536EB9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sz w:val="28"/>
          <w:szCs w:val="28"/>
        </w:rPr>
        <w:t xml:space="preserve">Позиция 1: Новгородская область, г. </w:t>
      </w:r>
      <w:r>
        <w:rPr>
          <w:rFonts w:ascii="Times New Roman" w:hAnsi="Times New Roman"/>
          <w:sz w:val="28"/>
          <w:szCs w:val="28"/>
        </w:rPr>
        <w:t>Боровичи, ул. Советская, д. 39</w:t>
      </w:r>
      <w:r w:rsidRPr="007E7FC1">
        <w:rPr>
          <w:rFonts w:ascii="Times New Roman" w:hAnsi="Times New Roman"/>
          <w:sz w:val="28"/>
          <w:szCs w:val="28"/>
        </w:rPr>
        <w:t xml:space="preserve"> – работы по капитальному ремонту крыши многоквартирного дома;</w:t>
      </w:r>
    </w:p>
    <w:p w:rsidR="00536EB9" w:rsidRPr="007E7FC1" w:rsidRDefault="00536EB9" w:rsidP="00536EB9">
      <w:pPr>
        <w:pStyle w:val="a8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</w:t>
      </w: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2: Новгородская область, г.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Боровичи, ул. Дзержинского, д. 49</w:t>
      </w: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 – работы по капитальному ремо</w:t>
      </w:r>
      <w:r w:rsidR="00AF5F7D">
        <w:rPr>
          <w:rFonts w:ascii="Times New Roman" w:eastAsiaTheme="minorEastAsia" w:hAnsi="Times New Roman"/>
          <w:color w:val="000000"/>
          <w:sz w:val="28"/>
          <w:szCs w:val="28"/>
        </w:rPr>
        <w:t>нту крыши многоквартирного дома.</w:t>
      </w:r>
    </w:p>
    <w:p w:rsidR="008E7721" w:rsidRPr="00BA2DEF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2</w:t>
      </w:r>
      <w:r w:rsidR="008E7721" w:rsidRPr="00BA2DEF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BA2DEF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58233F" w:rsidRPr="0058233F" w:rsidRDefault="0058233F" w:rsidP="0058233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33F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58233F" w:rsidRPr="0058233F" w:rsidRDefault="0058233F" w:rsidP="0058233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33F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58233F" w:rsidRPr="0058233F" w:rsidRDefault="0058233F" w:rsidP="0058233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33F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58233F" w:rsidRPr="0058233F" w:rsidRDefault="0058233F" w:rsidP="0058233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33F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58233F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BA2DEF">
        <w:rPr>
          <w:rFonts w:ascii="Times New Roman" w:hAnsi="Times New Roman" w:cs="Times New Roman"/>
          <w:sz w:val="28"/>
          <w:szCs w:val="28"/>
        </w:rPr>
        <w:t>.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2DEF">
        <w:rPr>
          <w:rFonts w:ascii="Times New Roman" w:hAnsi="Times New Roman" w:cs="Times New Roman"/>
          <w:sz w:val="28"/>
          <w:szCs w:val="28"/>
        </w:rPr>
        <w:lastRenderedPageBreak/>
        <w:t>Сроки выполнения отдельных видов работ определяются календарным планом выполнения работ.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2DE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A2DEF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BA2DEF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BA2DEF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BA2DE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BA2DE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BA2DEF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BA2DEF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BA2DE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BA2DEF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BA2DEF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BA2DE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2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BA2DEF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BA2DEF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BA2DEF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BA2DEF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BA2D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2DEF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BA2DEF">
        <w:rPr>
          <w:rFonts w:ascii="Times New Roman" w:hAnsi="Times New Roman" w:cs="Times New Roman"/>
          <w:sz w:val="28"/>
          <w:szCs w:val="28"/>
        </w:rPr>
        <w:t xml:space="preserve"> </w:t>
      </w:r>
      <w:r w:rsidRPr="00BA2DEF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BA2DEF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BA2DEF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BA2DEF">
        <w:rPr>
          <w:rFonts w:ascii="Times New Roman" w:hAnsi="Times New Roman" w:cs="Times New Roman"/>
          <w:sz w:val="28"/>
          <w:szCs w:val="28"/>
        </w:rPr>
        <w:t>е</w:t>
      </w:r>
      <w:r w:rsidRPr="00BA2DEF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lastRenderedPageBreak/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BA2DEF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BA2DEF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BA2DEF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BA2DE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BA2DEF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BA2DE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BA2DE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BA2DEF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BA2DE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BA2DE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A2DEF" w:rsidTr="00641A6B">
        <w:trPr>
          <w:trHeight w:val="1132"/>
        </w:trPr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планировочному решению здания.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Неизменность существующих архитектурно-планировочных решений.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BA2DE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BA2DEF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BA2DE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зданий и сооружений" осуществляет лицензирование следующих видов деятельности: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BA2DEF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BA2DEF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BA2DEF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BA2DEF" w:rsidTr="00641A6B">
        <w:tc>
          <w:tcPr>
            <w:tcW w:w="356" w:type="dxa"/>
            <w:tcBorders>
              <w:top w:val="nil"/>
            </w:tcBorders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применяемых </w:t>
            </w: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-Сталь листовая кровельная ГОСТ 14918-80 / ГОСТ 52246-04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BA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A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30340-95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BA2DEF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BA2DEF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Вата минеральная ГОСТ4640-93                                              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BA2DEF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BA2DE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BA2DE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BA2DE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BA2DE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BA2DEF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</w:t>
            </w: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техническим характеристикам материалы, указанные в смете Заказчика</w:t>
            </w: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BA2DEF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2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BA2DE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BA2DE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BA2DEF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BA2DE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EF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BA2DEF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BA2DEF">
        <w:rPr>
          <w:rFonts w:ascii="Times New Roman" w:hAnsi="Times New Roman" w:cs="Times New Roman"/>
          <w:sz w:val="28"/>
          <w:szCs w:val="28"/>
        </w:rPr>
        <w:t>ые</w:t>
      </w:r>
      <w:r w:rsidRPr="00BA2DEF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BA2DEF">
        <w:rPr>
          <w:rFonts w:ascii="Times New Roman" w:hAnsi="Times New Roman" w:cs="Times New Roman"/>
          <w:sz w:val="28"/>
          <w:szCs w:val="28"/>
        </w:rPr>
        <w:t>и</w:t>
      </w:r>
      <w:r w:rsidRPr="00BA2DEF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BA2DEF">
        <w:rPr>
          <w:rFonts w:ascii="Times New Roman" w:hAnsi="Times New Roman" w:cs="Times New Roman"/>
          <w:sz w:val="28"/>
          <w:szCs w:val="28"/>
        </w:rPr>
        <w:t>ы</w:t>
      </w:r>
      <w:r w:rsidRPr="00BA2DEF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AF5F7D">
        <w:rPr>
          <w:rFonts w:ascii="Times New Roman" w:hAnsi="Times New Roman" w:cs="Times New Roman"/>
          <w:sz w:val="28"/>
          <w:szCs w:val="28"/>
        </w:rPr>
        <w:t>у</w:t>
      </w:r>
      <w:r w:rsidRPr="00BA2DEF">
        <w:rPr>
          <w:rFonts w:ascii="Times New Roman" w:hAnsi="Times New Roman" w:cs="Times New Roman"/>
          <w:sz w:val="28"/>
          <w:szCs w:val="28"/>
        </w:rPr>
        <w:t xml:space="preserve"> </w:t>
      </w:r>
      <w:r w:rsidR="00536EB9">
        <w:rPr>
          <w:rFonts w:ascii="Times New Roman" w:hAnsi="Times New Roman" w:cs="Times New Roman"/>
          <w:sz w:val="28"/>
          <w:szCs w:val="28"/>
        </w:rPr>
        <w:t>7</w:t>
      </w:r>
      <w:r w:rsidR="00AF5F7D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775CEA" w:rsidRPr="00BA2DEF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BA2DEF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38" w:rsidRDefault="00611D38">
      <w:pPr>
        <w:spacing w:after="0" w:line="240" w:lineRule="auto"/>
      </w:pPr>
      <w:r>
        <w:separator/>
      </w:r>
    </w:p>
  </w:endnote>
  <w:endnote w:type="continuationSeparator" w:id="0">
    <w:p w:rsidR="00611D38" w:rsidRDefault="0061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33F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38" w:rsidRDefault="00611D38">
      <w:pPr>
        <w:spacing w:after="0" w:line="240" w:lineRule="auto"/>
      </w:pPr>
      <w:r>
        <w:separator/>
      </w:r>
    </w:p>
  </w:footnote>
  <w:footnote w:type="continuationSeparator" w:id="0">
    <w:p w:rsidR="00611D38" w:rsidRDefault="0061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625E7"/>
    <w:rsid w:val="0058233F"/>
    <w:rsid w:val="00595F9C"/>
    <w:rsid w:val="005A08F3"/>
    <w:rsid w:val="005A2722"/>
    <w:rsid w:val="005D170B"/>
    <w:rsid w:val="00611D38"/>
    <w:rsid w:val="00633F74"/>
    <w:rsid w:val="00641A6B"/>
    <w:rsid w:val="00656DB9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AF5F7D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243B-CFF9-49D5-850F-EA3BF2D5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75</cp:revision>
  <cp:lastPrinted>2015-02-16T17:49:00Z</cp:lastPrinted>
  <dcterms:created xsi:type="dcterms:W3CDTF">2015-02-09T16:49:00Z</dcterms:created>
  <dcterms:modified xsi:type="dcterms:W3CDTF">2015-12-03T13:28:00Z</dcterms:modified>
</cp:coreProperties>
</file>