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9E" w:rsidRDefault="00B8249E">
      <w:pPr>
        <w:pStyle w:val="ConsPlusTitlePage"/>
      </w:pPr>
      <w:bookmarkStart w:id="0" w:name="_GoBack"/>
      <w:bookmarkEnd w:id="0"/>
      <w:r>
        <w:br/>
      </w:r>
    </w:p>
    <w:p w:rsidR="00B8249E" w:rsidRDefault="00B8249E">
      <w:pPr>
        <w:pStyle w:val="ConsPlusNormal"/>
        <w:outlineLvl w:val="0"/>
      </w:pPr>
    </w:p>
    <w:p w:rsidR="00B8249E" w:rsidRDefault="00B8249E">
      <w:pPr>
        <w:pStyle w:val="ConsPlusTitle"/>
        <w:jc w:val="center"/>
      </w:pPr>
      <w:r>
        <w:t>НОВГОРОДСКАЯ ОБЛАСТНАЯ ДУМА</w:t>
      </w:r>
    </w:p>
    <w:p w:rsidR="00B8249E" w:rsidRDefault="00B8249E">
      <w:pPr>
        <w:pStyle w:val="ConsPlusTitle"/>
        <w:jc w:val="center"/>
      </w:pPr>
    </w:p>
    <w:p w:rsidR="00B8249E" w:rsidRDefault="00B8249E">
      <w:pPr>
        <w:pStyle w:val="ConsPlusTitle"/>
        <w:jc w:val="center"/>
      </w:pPr>
      <w:r>
        <w:t>ПОСТАНОВЛЕНИЕ</w:t>
      </w:r>
    </w:p>
    <w:p w:rsidR="00B8249E" w:rsidRDefault="00B8249E">
      <w:pPr>
        <w:pStyle w:val="ConsPlusTitle"/>
        <w:jc w:val="center"/>
      </w:pPr>
      <w:r>
        <w:t>от 26 июня 2013 г. N 624-5 ОД</w:t>
      </w:r>
    </w:p>
    <w:p w:rsidR="00B8249E" w:rsidRDefault="00B8249E">
      <w:pPr>
        <w:pStyle w:val="ConsPlusTitle"/>
        <w:jc w:val="center"/>
      </w:pPr>
    </w:p>
    <w:p w:rsidR="00B8249E" w:rsidRDefault="00B8249E">
      <w:pPr>
        <w:pStyle w:val="ConsPlusTitle"/>
        <w:jc w:val="center"/>
      </w:pPr>
      <w:r>
        <w:t>ОБ ОБЛАСТНОМ ЗАКОНЕ "О РЕГИОНАЛЬНОЙ СИСТЕМЕ КАПИТАЛЬНОГО</w:t>
      </w:r>
    </w:p>
    <w:p w:rsidR="00B8249E" w:rsidRDefault="00B8249E">
      <w:pPr>
        <w:pStyle w:val="ConsPlusTitle"/>
        <w:jc w:val="center"/>
      </w:pPr>
      <w:r>
        <w:t>РЕМОНТА ОБЩЕГО ИМУЩЕСТВА В МНОГОКВАРТИРНЫХ ДОМАХ,</w:t>
      </w:r>
    </w:p>
    <w:p w:rsidR="00B8249E" w:rsidRDefault="00B8249E">
      <w:pPr>
        <w:pStyle w:val="ConsPlusTitle"/>
        <w:jc w:val="center"/>
      </w:pPr>
      <w:r>
        <w:t>РАСПОЛОЖЕННЫХ НА ТЕРРИТОРИИ НОВГОРОДСКОЙ ОБЛАСТИ"</w:t>
      </w:r>
    </w:p>
    <w:p w:rsidR="00B8249E" w:rsidRDefault="00B8249E">
      <w:pPr>
        <w:pStyle w:val="ConsPlusNormal"/>
        <w:ind w:firstLine="540"/>
        <w:jc w:val="both"/>
      </w:pPr>
    </w:p>
    <w:p w:rsidR="00B8249E" w:rsidRDefault="00B8249E">
      <w:pPr>
        <w:pStyle w:val="ConsPlusNormal"/>
        <w:ind w:firstLine="540"/>
        <w:jc w:val="both"/>
      </w:pPr>
      <w:r>
        <w:t>Новгородская областная Дума постановляет:</w:t>
      </w:r>
    </w:p>
    <w:p w:rsidR="00B8249E" w:rsidRDefault="00B8249E">
      <w:pPr>
        <w:pStyle w:val="ConsPlusNormal"/>
        <w:ind w:firstLine="540"/>
        <w:jc w:val="both"/>
      </w:pPr>
    </w:p>
    <w:p w:rsidR="00B8249E" w:rsidRDefault="00B8249E">
      <w:pPr>
        <w:pStyle w:val="ConsPlusNormal"/>
        <w:ind w:firstLine="540"/>
        <w:jc w:val="both"/>
      </w:pPr>
      <w:r>
        <w:t xml:space="preserve">1. Принять областной </w:t>
      </w:r>
      <w:hyperlink r:id="rId4" w:history="1">
        <w:r>
          <w:rPr>
            <w:color w:val="0000FF"/>
          </w:rPr>
          <w:t>закон</w:t>
        </w:r>
      </w:hyperlink>
      <w:r>
        <w:t xml:space="preserve"> "О региональной системе капитального ремонта общего имущества в многоквартирных домах, расположенных на территории Новгородской области".</w:t>
      </w:r>
    </w:p>
    <w:p w:rsidR="00B8249E" w:rsidRDefault="00B8249E">
      <w:pPr>
        <w:pStyle w:val="ConsPlusNormal"/>
        <w:ind w:firstLine="540"/>
        <w:jc w:val="both"/>
      </w:pPr>
    </w:p>
    <w:p w:rsidR="00B8249E" w:rsidRDefault="00B8249E">
      <w:pPr>
        <w:pStyle w:val="ConsPlusNormal"/>
        <w:ind w:firstLine="540"/>
        <w:jc w:val="both"/>
      </w:pPr>
      <w:r>
        <w:t>2. Направить указанный областной закон Губернатору Новгородской области Митину С.Г. для обнародования.</w:t>
      </w:r>
    </w:p>
    <w:p w:rsidR="00B8249E" w:rsidRDefault="00B8249E">
      <w:pPr>
        <w:pStyle w:val="ConsPlusNormal"/>
        <w:ind w:firstLine="540"/>
        <w:jc w:val="both"/>
      </w:pPr>
    </w:p>
    <w:p w:rsidR="00B8249E" w:rsidRDefault="00B8249E">
      <w:pPr>
        <w:pStyle w:val="ConsPlusNormal"/>
        <w:jc w:val="right"/>
      </w:pPr>
      <w:r>
        <w:t>Председатель</w:t>
      </w:r>
    </w:p>
    <w:p w:rsidR="00B8249E" w:rsidRDefault="00B8249E">
      <w:pPr>
        <w:pStyle w:val="ConsPlusNormal"/>
        <w:jc w:val="right"/>
      </w:pPr>
      <w:r>
        <w:t>областной Думы</w:t>
      </w:r>
    </w:p>
    <w:p w:rsidR="00B8249E" w:rsidRDefault="00B8249E">
      <w:pPr>
        <w:pStyle w:val="ConsPlusNormal"/>
        <w:jc w:val="right"/>
      </w:pPr>
      <w:r>
        <w:t>Е.В.ПИСАРЕВА</w:t>
      </w:r>
    </w:p>
    <w:p w:rsidR="00B8249E" w:rsidRDefault="00B8249E">
      <w:pPr>
        <w:pStyle w:val="ConsPlusNormal"/>
        <w:ind w:firstLine="540"/>
        <w:jc w:val="both"/>
      </w:pPr>
    </w:p>
    <w:p w:rsidR="00B8249E" w:rsidRDefault="00B8249E">
      <w:pPr>
        <w:pStyle w:val="ConsPlusNormal"/>
        <w:ind w:firstLine="540"/>
        <w:jc w:val="both"/>
      </w:pPr>
    </w:p>
    <w:p w:rsidR="00B8249E" w:rsidRDefault="00B8249E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AD562D" w:rsidRDefault="00AD562D"/>
    <w:sectPr w:rsidR="00AD562D" w:rsidSect="0011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9E"/>
    <w:rsid w:val="00AD562D"/>
    <w:rsid w:val="00B8249E"/>
    <w:rsid w:val="00D6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6975"/>
  <w15:chartTrackingRefBased/>
  <w15:docId w15:val="{1C5AE9BB-6622-45E0-9C44-246D2830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4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24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24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5AF6FF48D732B8AAFF53C7DA002C59E13A70DAB128E45F12D7063F7F3E46C0D6CBD1A26BC8C1F399801AD101B00E872l9E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2020-06-19T08:04:00Z</dcterms:created>
  <dcterms:modified xsi:type="dcterms:W3CDTF">2020-06-19T08:05:00Z</dcterms:modified>
</cp:coreProperties>
</file>